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A2642" w14:textId="77777777" w:rsidR="00B53637" w:rsidRDefault="00B53637" w:rsidP="00BF7669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  <w:lang w:val="en-US"/>
        </w:rPr>
      </w:pPr>
    </w:p>
    <w:p w14:paraId="0328E1BF" w14:textId="77777777" w:rsidR="00BF7669" w:rsidRDefault="00BF7669" w:rsidP="00BF7669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042634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МУНИЦИПАЛЬНОЕ БЮДЖЕТНОЕ ОБЩЕОБРАЗОВАТЕЛЬНОЕ УЧРЕЖДЕНИЕ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ГИМНАЗИЯ «ЛАБОРАТОРИЯ САЛАХОВА»</w:t>
      </w:r>
    </w:p>
    <w:p w14:paraId="5269212C" w14:textId="77777777" w:rsidR="00BF7669" w:rsidRDefault="00BF7669" w:rsidP="00BF7669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</w:p>
    <w:p w14:paraId="262A6516" w14:textId="77777777" w:rsidR="00BF7669" w:rsidRDefault="00BF7669" w:rsidP="00BF7669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</w:p>
    <w:p w14:paraId="4374CE24" w14:textId="77777777" w:rsidR="00BF7669" w:rsidRDefault="00BF7669" w:rsidP="00BF7669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</w:p>
    <w:p w14:paraId="73150A0D" w14:textId="77777777" w:rsidR="00BF7669" w:rsidRDefault="00BF7669" w:rsidP="00BF7669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</w:p>
    <w:p w14:paraId="092F7FCD" w14:textId="77777777" w:rsidR="00BF7669" w:rsidRDefault="00BF7669" w:rsidP="00BF7669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</w:p>
    <w:p w14:paraId="7E467E50" w14:textId="77777777" w:rsidR="00BF7669" w:rsidRDefault="00BF7669" w:rsidP="00BF7669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</w:p>
    <w:p w14:paraId="7168AEA8" w14:textId="77777777" w:rsidR="00BF7669" w:rsidRDefault="00BF7669" w:rsidP="00BF7669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</w:p>
    <w:p w14:paraId="58015CF0" w14:textId="77777777" w:rsidR="00BF7669" w:rsidRDefault="00BF7669" w:rsidP="00BF7669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</w:p>
    <w:p w14:paraId="47575168" w14:textId="77777777" w:rsidR="00BF7669" w:rsidRDefault="00BF7669" w:rsidP="00BF7669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</w:p>
    <w:p w14:paraId="7BDAE409" w14:textId="77777777" w:rsidR="00BF7669" w:rsidRDefault="00BF7669" w:rsidP="00BF7669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</w:p>
    <w:p w14:paraId="176B24A2" w14:textId="77777777" w:rsidR="00BF7669" w:rsidRDefault="00BF7669" w:rsidP="00BF7669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</w:p>
    <w:p w14:paraId="04691BF8" w14:textId="77777777" w:rsidR="00BF7669" w:rsidRDefault="00BF7669" w:rsidP="00BF7669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</w:p>
    <w:p w14:paraId="4F62A6A6" w14:textId="77777777" w:rsidR="00BF7669" w:rsidRDefault="00BF7669" w:rsidP="00BF7669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</w:p>
    <w:p w14:paraId="16E92826" w14:textId="77777777" w:rsidR="00BF7669" w:rsidRDefault="00BF7669" w:rsidP="00BF7669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</w:p>
    <w:p w14:paraId="65FB8C85" w14:textId="77777777" w:rsidR="00CE20EF" w:rsidRPr="00CE20EF" w:rsidRDefault="00CE20EF" w:rsidP="00CE20EF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CE20E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РАБОЧАЯ ПРОГРАММА ВОСПИТАНИЯ</w:t>
      </w:r>
    </w:p>
    <w:p w14:paraId="6F24027B" w14:textId="77777777" w:rsidR="00CE20EF" w:rsidRDefault="00CE20EF" w:rsidP="00CE20EF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CE20E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«Друзья мои, прекрасен наш союз!»</w:t>
      </w:r>
    </w:p>
    <w:p w14:paraId="09B5EA70" w14:textId="187F8528" w:rsidR="00BF7669" w:rsidRPr="00042634" w:rsidRDefault="0095637B" w:rsidP="00CE20EF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СОО</w:t>
      </w:r>
    </w:p>
    <w:p w14:paraId="22EF79BF" w14:textId="77777777" w:rsidR="00BF7669" w:rsidRDefault="00BF7669" w:rsidP="00BF7669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на 2023-</w:t>
      </w:r>
      <w:r w:rsidRPr="00042634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2025 гг.</w:t>
      </w:r>
    </w:p>
    <w:p w14:paraId="581E4A8F" w14:textId="77777777" w:rsidR="00BF7669" w:rsidRDefault="00BF7669" w:rsidP="00856D77">
      <w:pPr>
        <w:pStyle w:val="ConsPlusTitle"/>
        <w:jc w:val="center"/>
        <w:outlineLvl w:val="3"/>
      </w:pPr>
    </w:p>
    <w:p w14:paraId="1D1F364E" w14:textId="77777777" w:rsidR="00BF7669" w:rsidRDefault="00BF7669" w:rsidP="00856D77">
      <w:pPr>
        <w:pStyle w:val="ConsPlusTitle"/>
        <w:jc w:val="center"/>
        <w:outlineLvl w:val="3"/>
      </w:pPr>
    </w:p>
    <w:p w14:paraId="51730675" w14:textId="77777777" w:rsidR="00141695" w:rsidRDefault="00141695" w:rsidP="00856D77">
      <w:pPr>
        <w:pStyle w:val="ConsPlusTitle"/>
        <w:jc w:val="center"/>
        <w:outlineLvl w:val="3"/>
      </w:pPr>
    </w:p>
    <w:p w14:paraId="50B52E68" w14:textId="77777777" w:rsidR="009B426A" w:rsidRDefault="009B426A" w:rsidP="00141695">
      <w:pPr>
        <w:pStyle w:val="ConsPlusTitle"/>
        <w:jc w:val="center"/>
        <w:outlineLvl w:val="3"/>
      </w:pPr>
    </w:p>
    <w:p w14:paraId="51C2313C" w14:textId="77777777" w:rsidR="009B426A" w:rsidRDefault="009B426A" w:rsidP="00141695">
      <w:pPr>
        <w:pStyle w:val="ConsPlusTitle"/>
        <w:jc w:val="center"/>
        <w:outlineLvl w:val="3"/>
      </w:pPr>
    </w:p>
    <w:p w14:paraId="21E7A264" w14:textId="77777777" w:rsidR="009B426A" w:rsidRDefault="009B426A" w:rsidP="00141695">
      <w:pPr>
        <w:pStyle w:val="ConsPlusTitle"/>
        <w:jc w:val="center"/>
        <w:outlineLvl w:val="3"/>
      </w:pPr>
    </w:p>
    <w:p w14:paraId="4E4D96C4" w14:textId="77777777" w:rsidR="009B426A" w:rsidRDefault="009B426A" w:rsidP="00141695">
      <w:pPr>
        <w:pStyle w:val="ConsPlusTitle"/>
        <w:jc w:val="center"/>
        <w:outlineLvl w:val="3"/>
      </w:pPr>
    </w:p>
    <w:p w14:paraId="119DBF23" w14:textId="77777777" w:rsidR="009B426A" w:rsidRDefault="009B426A" w:rsidP="00141695">
      <w:pPr>
        <w:pStyle w:val="ConsPlusTitle"/>
        <w:jc w:val="center"/>
        <w:outlineLvl w:val="3"/>
      </w:pPr>
    </w:p>
    <w:p w14:paraId="6BBA64B3" w14:textId="77777777" w:rsidR="009B426A" w:rsidRDefault="009B426A" w:rsidP="00141695">
      <w:pPr>
        <w:pStyle w:val="ConsPlusTitle"/>
        <w:jc w:val="center"/>
        <w:outlineLvl w:val="3"/>
      </w:pPr>
    </w:p>
    <w:p w14:paraId="68B60FB3" w14:textId="77777777" w:rsidR="009B426A" w:rsidRDefault="009B426A" w:rsidP="00141695">
      <w:pPr>
        <w:pStyle w:val="ConsPlusTitle"/>
        <w:jc w:val="center"/>
        <w:outlineLvl w:val="3"/>
      </w:pPr>
    </w:p>
    <w:p w14:paraId="2B853CCA" w14:textId="77777777" w:rsidR="009B426A" w:rsidRDefault="009B426A" w:rsidP="00141695">
      <w:pPr>
        <w:pStyle w:val="ConsPlusTitle"/>
        <w:jc w:val="center"/>
        <w:outlineLvl w:val="3"/>
      </w:pPr>
    </w:p>
    <w:p w14:paraId="3179E767" w14:textId="77777777" w:rsidR="009B426A" w:rsidRDefault="009B426A" w:rsidP="00141695">
      <w:pPr>
        <w:pStyle w:val="ConsPlusTitle"/>
        <w:jc w:val="center"/>
        <w:outlineLvl w:val="3"/>
      </w:pPr>
    </w:p>
    <w:p w14:paraId="2CAF21FA" w14:textId="77777777" w:rsidR="009B426A" w:rsidRDefault="009B426A" w:rsidP="00141695">
      <w:pPr>
        <w:pStyle w:val="ConsPlusTitle"/>
        <w:jc w:val="center"/>
        <w:outlineLvl w:val="3"/>
      </w:pPr>
    </w:p>
    <w:p w14:paraId="55B73934" w14:textId="77777777" w:rsidR="009B426A" w:rsidRDefault="009B426A" w:rsidP="00141695">
      <w:pPr>
        <w:pStyle w:val="ConsPlusTitle"/>
        <w:jc w:val="center"/>
        <w:outlineLvl w:val="3"/>
      </w:pPr>
    </w:p>
    <w:p w14:paraId="711A615F" w14:textId="77777777" w:rsidR="009B426A" w:rsidRDefault="009B426A" w:rsidP="00141695">
      <w:pPr>
        <w:pStyle w:val="ConsPlusTitle"/>
        <w:jc w:val="center"/>
        <w:outlineLvl w:val="3"/>
      </w:pPr>
    </w:p>
    <w:p w14:paraId="1C165F6B" w14:textId="77777777" w:rsidR="009B426A" w:rsidRDefault="009B426A" w:rsidP="00141695">
      <w:pPr>
        <w:pStyle w:val="ConsPlusTitle"/>
        <w:jc w:val="center"/>
        <w:outlineLvl w:val="3"/>
      </w:pPr>
    </w:p>
    <w:p w14:paraId="2157408C" w14:textId="77777777" w:rsidR="009B426A" w:rsidRDefault="009B426A" w:rsidP="00141695">
      <w:pPr>
        <w:pStyle w:val="ConsPlusTitle"/>
        <w:jc w:val="center"/>
        <w:outlineLvl w:val="3"/>
      </w:pPr>
    </w:p>
    <w:p w14:paraId="2B5408F0" w14:textId="77777777" w:rsidR="009B426A" w:rsidRDefault="009B426A" w:rsidP="00141695">
      <w:pPr>
        <w:pStyle w:val="ConsPlusTitle"/>
        <w:jc w:val="center"/>
        <w:outlineLvl w:val="3"/>
      </w:pPr>
    </w:p>
    <w:p w14:paraId="51E79D01" w14:textId="77777777" w:rsidR="009B426A" w:rsidRDefault="009B426A" w:rsidP="00141695">
      <w:pPr>
        <w:pStyle w:val="ConsPlusTitle"/>
        <w:jc w:val="center"/>
        <w:outlineLvl w:val="3"/>
      </w:pPr>
    </w:p>
    <w:p w14:paraId="3D7F0395" w14:textId="77777777" w:rsidR="009B426A" w:rsidRDefault="009B426A" w:rsidP="00141695">
      <w:pPr>
        <w:pStyle w:val="ConsPlusTitle"/>
        <w:jc w:val="center"/>
        <w:outlineLvl w:val="3"/>
      </w:pPr>
    </w:p>
    <w:p w14:paraId="4CB94B43" w14:textId="77777777" w:rsidR="009B426A" w:rsidRDefault="009B426A" w:rsidP="00141695">
      <w:pPr>
        <w:pStyle w:val="ConsPlusTitle"/>
        <w:jc w:val="center"/>
        <w:outlineLvl w:val="3"/>
      </w:pPr>
    </w:p>
    <w:p w14:paraId="7B8924E6" w14:textId="77777777" w:rsidR="009B426A" w:rsidRDefault="009B426A" w:rsidP="00141695">
      <w:pPr>
        <w:pStyle w:val="ConsPlusTitle"/>
        <w:jc w:val="center"/>
        <w:outlineLvl w:val="3"/>
      </w:pPr>
    </w:p>
    <w:p w14:paraId="57598A68" w14:textId="77777777" w:rsidR="009B426A" w:rsidRDefault="009B426A" w:rsidP="00141695">
      <w:pPr>
        <w:pStyle w:val="ConsPlusTitle"/>
        <w:jc w:val="center"/>
        <w:outlineLvl w:val="3"/>
      </w:pPr>
    </w:p>
    <w:p w14:paraId="211FA58E" w14:textId="77777777" w:rsidR="009B426A" w:rsidRDefault="009B426A" w:rsidP="00141695">
      <w:pPr>
        <w:pStyle w:val="ConsPlusTitle"/>
        <w:jc w:val="center"/>
        <w:outlineLvl w:val="3"/>
      </w:pPr>
    </w:p>
    <w:p w14:paraId="561EF008" w14:textId="77777777" w:rsidR="009B426A" w:rsidRDefault="009B426A" w:rsidP="00141695">
      <w:pPr>
        <w:pStyle w:val="ConsPlusTitle"/>
        <w:jc w:val="center"/>
        <w:outlineLvl w:val="3"/>
      </w:pPr>
    </w:p>
    <w:p w14:paraId="7BEB4CA0" w14:textId="77777777" w:rsidR="009B426A" w:rsidRDefault="009B426A" w:rsidP="00141695">
      <w:pPr>
        <w:pStyle w:val="ConsPlusTitle"/>
        <w:jc w:val="center"/>
        <w:outlineLvl w:val="3"/>
      </w:pPr>
    </w:p>
    <w:p w14:paraId="0CE7A1A5" w14:textId="77777777" w:rsidR="009B426A" w:rsidRDefault="009B426A" w:rsidP="00141695">
      <w:pPr>
        <w:pStyle w:val="ConsPlusTitle"/>
        <w:jc w:val="center"/>
        <w:outlineLvl w:val="3"/>
      </w:pPr>
    </w:p>
    <w:p w14:paraId="2D30F2D0" w14:textId="77777777" w:rsidR="009B426A" w:rsidRDefault="009B426A" w:rsidP="00141695">
      <w:pPr>
        <w:pStyle w:val="ConsPlusTitle"/>
        <w:jc w:val="center"/>
        <w:outlineLvl w:val="3"/>
      </w:pPr>
    </w:p>
    <w:p w14:paraId="49DFCE0F" w14:textId="77777777" w:rsidR="009B426A" w:rsidRDefault="009B426A" w:rsidP="00141695">
      <w:pPr>
        <w:pStyle w:val="ConsPlusTitle"/>
        <w:jc w:val="center"/>
        <w:outlineLvl w:val="3"/>
      </w:pPr>
    </w:p>
    <w:p w14:paraId="29F0EDA4" w14:textId="77777777" w:rsidR="009B426A" w:rsidRDefault="009B426A" w:rsidP="00141695">
      <w:pPr>
        <w:pStyle w:val="ConsPlusTitle"/>
        <w:jc w:val="center"/>
        <w:outlineLvl w:val="3"/>
      </w:pPr>
    </w:p>
    <w:p w14:paraId="1AD97E67" w14:textId="77777777" w:rsidR="009B426A" w:rsidRDefault="009B426A" w:rsidP="002C6E6E">
      <w:pPr>
        <w:pStyle w:val="ConsPlusTitle"/>
        <w:jc w:val="center"/>
        <w:outlineLvl w:val="3"/>
        <w:rPr>
          <w:rFonts w:ascii="Times New Roman" w:hAnsi="Times New Roman" w:cs="Times New Roman"/>
        </w:rPr>
      </w:pPr>
      <w:bookmarkStart w:id="0" w:name="_GoBack"/>
      <w:r w:rsidRPr="002C6E6E">
        <w:rPr>
          <w:rFonts w:ascii="Times New Roman" w:hAnsi="Times New Roman" w:cs="Times New Roman"/>
        </w:rPr>
        <w:t>СОДЕРЖАНИЕ</w:t>
      </w:r>
    </w:p>
    <w:sdt>
      <w:sdtPr>
        <w:id w:val="134143294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="Times New Roman"/>
          <w:color w:val="auto"/>
          <w:sz w:val="24"/>
          <w:szCs w:val="22"/>
        </w:rPr>
      </w:sdtEndPr>
      <w:sdtContent>
        <w:p w14:paraId="1273B8D9" w14:textId="1C8B8BCE" w:rsidR="0018082A" w:rsidRDefault="0018082A">
          <w:pPr>
            <w:pStyle w:val="ae"/>
          </w:pPr>
        </w:p>
        <w:p w14:paraId="45489707" w14:textId="77777777" w:rsidR="0018082A" w:rsidRPr="0018082A" w:rsidRDefault="0018082A">
          <w:pPr>
            <w:pStyle w:val="1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r w:rsidRPr="0018082A">
            <w:rPr>
              <w:rFonts w:ascii="Times New Roman" w:hAnsi="Times New Roman" w:cs="Times New Roman"/>
              <w:sz w:val="24"/>
            </w:rPr>
            <w:fldChar w:fldCharType="begin"/>
          </w:r>
          <w:r w:rsidRPr="0018082A">
            <w:rPr>
              <w:rFonts w:ascii="Times New Roman" w:hAnsi="Times New Roman" w:cs="Times New Roman"/>
              <w:sz w:val="24"/>
            </w:rPr>
            <w:instrText xml:space="preserve"> TOC \o "1-3" \h \z \u </w:instrText>
          </w:r>
          <w:r w:rsidRPr="0018082A">
            <w:rPr>
              <w:rFonts w:ascii="Times New Roman" w:hAnsi="Times New Roman" w:cs="Times New Roman"/>
              <w:sz w:val="24"/>
            </w:rPr>
            <w:fldChar w:fldCharType="separate"/>
          </w:r>
          <w:hyperlink w:anchor="_Toc185424439" w:history="1">
            <w:r w:rsidRPr="0018082A">
              <w:rPr>
                <w:rStyle w:val="a8"/>
                <w:rFonts w:ascii="Times New Roman" w:hAnsi="Times New Roman" w:cs="Times New Roman"/>
                <w:noProof/>
                <w:sz w:val="24"/>
              </w:rPr>
              <w:t>Пояснительная записка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_Toc185424439 \h </w:instrTex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3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0CD6BE8A" w14:textId="77777777" w:rsidR="0018082A" w:rsidRPr="0018082A" w:rsidRDefault="0018082A">
          <w:pPr>
            <w:pStyle w:val="1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85424440" w:history="1">
            <w:r w:rsidRPr="0018082A">
              <w:rPr>
                <w:rStyle w:val="a8"/>
                <w:rFonts w:ascii="Times New Roman" w:hAnsi="Times New Roman" w:cs="Times New Roman"/>
                <w:noProof/>
                <w:sz w:val="24"/>
              </w:rPr>
              <w:t>1. Целевой раздел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_Toc185424440 \h </w:instrTex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25586331" w14:textId="77777777" w:rsidR="0018082A" w:rsidRPr="0018082A" w:rsidRDefault="0018082A">
          <w:pPr>
            <w:pStyle w:val="2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85424441" w:history="1">
            <w:r w:rsidRPr="0018082A">
              <w:rPr>
                <w:rStyle w:val="a8"/>
                <w:rFonts w:ascii="Times New Roman" w:hAnsi="Times New Roman" w:cs="Times New Roman"/>
                <w:b/>
                <w:noProof/>
                <w:sz w:val="24"/>
              </w:rPr>
              <w:t>1.1. Цель и задачи воспитания обучающихся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_Toc185424441 \h </w:instrTex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4AE204F9" w14:textId="77777777" w:rsidR="0018082A" w:rsidRPr="0018082A" w:rsidRDefault="0018082A">
          <w:pPr>
            <w:pStyle w:val="2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85424442" w:history="1">
            <w:r w:rsidRPr="0018082A">
              <w:rPr>
                <w:rStyle w:val="a8"/>
                <w:rFonts w:ascii="Times New Roman" w:hAnsi="Times New Roman" w:cs="Times New Roman"/>
                <w:b/>
                <w:noProof/>
                <w:sz w:val="24"/>
              </w:rPr>
              <w:t>1.2. Направления воспитания.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_Toc185424442 \h </w:instrTex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5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5BE5AACF" w14:textId="77777777" w:rsidR="0018082A" w:rsidRPr="0018082A" w:rsidRDefault="0018082A">
          <w:pPr>
            <w:pStyle w:val="2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85424443" w:history="1">
            <w:r w:rsidRPr="0018082A">
              <w:rPr>
                <w:rStyle w:val="a8"/>
                <w:rFonts w:ascii="Times New Roman" w:hAnsi="Times New Roman" w:cs="Times New Roman"/>
                <w:b/>
                <w:noProof/>
                <w:sz w:val="24"/>
              </w:rPr>
              <w:t>1.3.Целевые ориентиры результатов воспитания на уровне среднего общего образования.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_Toc185424443 \h </w:instrTex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6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14D6A5B0" w14:textId="77777777" w:rsidR="0018082A" w:rsidRPr="0018082A" w:rsidRDefault="0018082A">
          <w:pPr>
            <w:pStyle w:val="1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85424444" w:history="1">
            <w:r w:rsidRPr="0018082A">
              <w:rPr>
                <w:rStyle w:val="a8"/>
                <w:rFonts w:ascii="Times New Roman" w:hAnsi="Times New Roman" w:cs="Times New Roman"/>
                <w:noProof/>
                <w:sz w:val="24"/>
              </w:rPr>
              <w:t>2. Содержательный раздел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_Toc185424444 \h </w:instrTex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8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099F064A" w14:textId="77777777" w:rsidR="0018082A" w:rsidRPr="0018082A" w:rsidRDefault="0018082A">
          <w:pPr>
            <w:pStyle w:val="2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85424445" w:history="1">
            <w:r w:rsidRPr="0018082A">
              <w:rPr>
                <w:rStyle w:val="a8"/>
                <w:rFonts w:ascii="Times New Roman" w:hAnsi="Times New Roman" w:cs="Times New Roman"/>
                <w:b/>
                <w:noProof/>
                <w:sz w:val="24"/>
              </w:rPr>
              <w:t>2.1. Уклад образовательной организации.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_Toc185424445 \h </w:instrTex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8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34C104F3" w14:textId="77777777" w:rsidR="0018082A" w:rsidRPr="0018082A" w:rsidRDefault="0018082A">
          <w:pPr>
            <w:pStyle w:val="1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85424446" w:history="1">
            <w:r w:rsidRPr="0018082A">
              <w:rPr>
                <w:rStyle w:val="a8"/>
                <w:rFonts w:ascii="Times New Roman" w:hAnsi="Times New Roman" w:cs="Times New Roman"/>
                <w:b/>
                <w:noProof/>
                <w:sz w:val="24"/>
              </w:rPr>
              <w:t>2.2.Виды, формы и содержание воспитательной деятельности.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_Toc185424446 \h </w:instrTex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9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6BE79D5D" w14:textId="77777777" w:rsidR="0018082A" w:rsidRPr="0018082A" w:rsidRDefault="0018082A">
          <w:pPr>
            <w:pStyle w:val="2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85424447" w:history="1">
            <w:r w:rsidRPr="0018082A">
              <w:rPr>
                <w:rStyle w:val="a8"/>
                <w:rFonts w:ascii="Times New Roman" w:hAnsi="Times New Roman" w:cs="Times New Roman"/>
                <w:noProof/>
                <w:sz w:val="24"/>
              </w:rPr>
              <w:t>2.2.1. Модуль «Классное  руководство»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_Toc185424447 \h </w:instrTex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9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2F8CF6BE" w14:textId="77777777" w:rsidR="0018082A" w:rsidRPr="0018082A" w:rsidRDefault="0018082A">
          <w:pPr>
            <w:pStyle w:val="2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85424448" w:history="1">
            <w:r w:rsidRPr="0018082A">
              <w:rPr>
                <w:rStyle w:val="a8"/>
                <w:rFonts w:ascii="Times New Roman" w:hAnsi="Times New Roman" w:cs="Times New Roman"/>
                <w:b/>
                <w:noProof/>
                <w:sz w:val="24"/>
              </w:rPr>
              <w:t>2.2.2. Модуль "Школьный урок»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_Toc185424448 \h </w:instrTex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10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4DE29789" w14:textId="77777777" w:rsidR="0018082A" w:rsidRPr="0018082A" w:rsidRDefault="0018082A">
          <w:pPr>
            <w:pStyle w:val="2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85424449" w:history="1">
            <w:r w:rsidRPr="0018082A">
              <w:rPr>
                <w:rStyle w:val="a8"/>
                <w:rFonts w:ascii="Times New Roman" w:hAnsi="Times New Roman" w:cs="Times New Roman"/>
                <w:noProof/>
                <w:sz w:val="24"/>
              </w:rPr>
              <w:t>2.2.3 Модуль «Внеурочная деятельность и дополнительное образование»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_Toc185424449 \h </w:instrTex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11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08DC4BAC" w14:textId="77777777" w:rsidR="0018082A" w:rsidRPr="0018082A" w:rsidRDefault="0018082A">
          <w:pPr>
            <w:pStyle w:val="2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85424450" w:history="1">
            <w:r w:rsidRPr="0018082A">
              <w:rPr>
                <w:rStyle w:val="a8"/>
                <w:rFonts w:ascii="Times New Roman" w:hAnsi="Times New Roman" w:cs="Times New Roman"/>
                <w:b/>
                <w:noProof/>
                <w:sz w:val="24"/>
              </w:rPr>
              <w:t>2.2.4. Модуль "Взаимодействие с родителями (законными представителями)".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_Toc185424450 \h </w:instrTex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12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064FC45A" w14:textId="77777777" w:rsidR="0018082A" w:rsidRPr="0018082A" w:rsidRDefault="0018082A">
          <w:pPr>
            <w:pStyle w:val="2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85424451" w:history="1">
            <w:r w:rsidRPr="0018082A">
              <w:rPr>
                <w:rStyle w:val="a8"/>
                <w:rFonts w:ascii="Times New Roman" w:hAnsi="Times New Roman" w:cs="Times New Roman"/>
                <w:b/>
                <w:noProof/>
                <w:sz w:val="24"/>
              </w:rPr>
              <w:t>2.2.5. Модуль "Самоуправление".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_Toc185424451 \h </w:instrTex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14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3D2C7362" w14:textId="77777777" w:rsidR="0018082A" w:rsidRPr="0018082A" w:rsidRDefault="0018082A">
          <w:pPr>
            <w:pStyle w:val="2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85424452" w:history="1">
            <w:r w:rsidRPr="0018082A">
              <w:rPr>
                <w:rStyle w:val="a8"/>
                <w:rFonts w:ascii="Times New Roman" w:hAnsi="Times New Roman" w:cs="Times New Roman"/>
                <w:b/>
                <w:noProof/>
                <w:sz w:val="24"/>
              </w:rPr>
              <w:t>2.2.6. Модуль "Профориентация".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_Toc185424452 \h </w:instrTex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15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6D534367" w14:textId="77777777" w:rsidR="0018082A" w:rsidRPr="0018082A" w:rsidRDefault="0018082A">
          <w:pPr>
            <w:pStyle w:val="2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85424453" w:history="1">
            <w:r w:rsidRPr="0018082A">
              <w:rPr>
                <w:rStyle w:val="a8"/>
                <w:rFonts w:ascii="Times New Roman" w:hAnsi="Times New Roman" w:cs="Times New Roman"/>
                <w:noProof/>
                <w:sz w:val="24"/>
              </w:rPr>
              <w:t>2.2.7. Модуль «Основные гимназические дела»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_Toc185424453 \h </w:instrTex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16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2E4DA73A" w14:textId="77777777" w:rsidR="0018082A" w:rsidRPr="0018082A" w:rsidRDefault="0018082A">
          <w:pPr>
            <w:pStyle w:val="2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85424454" w:history="1">
            <w:r w:rsidRPr="0018082A">
              <w:rPr>
                <w:rStyle w:val="a8"/>
                <w:rFonts w:ascii="Times New Roman" w:hAnsi="Times New Roman" w:cs="Times New Roman"/>
                <w:noProof/>
                <w:sz w:val="24"/>
              </w:rPr>
              <w:t>2.2.8.  Модуль «Гимназические и социальные медиа»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_Toc185424454 \h </w:instrTex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18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7415299E" w14:textId="77777777" w:rsidR="0018082A" w:rsidRPr="0018082A" w:rsidRDefault="0018082A">
          <w:pPr>
            <w:pStyle w:val="2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85424455" w:history="1">
            <w:r w:rsidRPr="0018082A">
              <w:rPr>
                <w:rStyle w:val="a8"/>
                <w:rFonts w:ascii="Times New Roman" w:hAnsi="Times New Roman" w:cs="Times New Roman"/>
                <w:b/>
                <w:noProof/>
                <w:sz w:val="24"/>
              </w:rPr>
              <w:t>2.2.9. Модуль "Профилактика и безопасность".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_Toc185424455 \h </w:instrTex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18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6AEA9286" w14:textId="77777777" w:rsidR="0018082A" w:rsidRPr="0018082A" w:rsidRDefault="0018082A">
          <w:pPr>
            <w:pStyle w:val="2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85424456" w:history="1">
            <w:r w:rsidRPr="0018082A">
              <w:rPr>
                <w:rStyle w:val="a8"/>
                <w:rFonts w:ascii="Times New Roman" w:hAnsi="Times New Roman" w:cs="Times New Roman"/>
                <w:b/>
                <w:noProof/>
                <w:sz w:val="24"/>
              </w:rPr>
              <w:t>2.2.10. Модуль "Социальное партнерство".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_Toc185424456 \h </w:instrTex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20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44040FE5" w14:textId="77777777" w:rsidR="0018082A" w:rsidRPr="0018082A" w:rsidRDefault="0018082A">
          <w:pPr>
            <w:pStyle w:val="2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85424457" w:history="1">
            <w:r w:rsidRPr="0018082A">
              <w:rPr>
                <w:rStyle w:val="a8"/>
                <w:rFonts w:ascii="Times New Roman" w:hAnsi="Times New Roman" w:cs="Times New Roman"/>
                <w:b/>
                <w:noProof/>
                <w:sz w:val="24"/>
              </w:rPr>
              <w:t>2.2.11.Модуль "Организация предметно-пространственной среды".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_Toc185424457 \h </w:instrTex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21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6AE2AFB6" w14:textId="77777777" w:rsidR="0018082A" w:rsidRPr="0018082A" w:rsidRDefault="0018082A">
          <w:pPr>
            <w:pStyle w:val="2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85424458" w:history="1">
            <w:r w:rsidRPr="0018082A">
              <w:rPr>
                <w:rStyle w:val="a8"/>
                <w:rFonts w:ascii="Times New Roman" w:hAnsi="Times New Roman" w:cs="Times New Roman"/>
                <w:noProof/>
                <w:sz w:val="24"/>
              </w:rPr>
              <w:t>2.2.12.  Модуль «Культура для всех и для каждого»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_Toc185424458 \h </w:instrTex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23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157BCC0F" w14:textId="77777777" w:rsidR="0018082A" w:rsidRPr="0018082A" w:rsidRDefault="0018082A">
          <w:pPr>
            <w:pStyle w:val="1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85424459" w:history="1">
            <w:r w:rsidRPr="0018082A">
              <w:rPr>
                <w:rStyle w:val="a8"/>
                <w:rFonts w:ascii="Times New Roman" w:eastAsia="Times New Roman" w:hAnsi="Times New Roman" w:cs="Times New Roman"/>
                <w:b/>
                <w:bCs/>
                <w:noProof/>
                <w:w w:val="0"/>
                <w:kern w:val="2"/>
                <w:sz w:val="24"/>
                <w:lang w:eastAsia="ko-KR"/>
              </w:rPr>
              <w:t>3. Организационный раздел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_Toc185424459 \h </w:instrTex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24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49502780" w14:textId="77777777" w:rsidR="0018082A" w:rsidRPr="0018082A" w:rsidRDefault="0018082A">
          <w:pPr>
            <w:pStyle w:val="2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85424460" w:history="1">
            <w:r w:rsidRPr="0018082A">
              <w:rPr>
                <w:rStyle w:val="a8"/>
                <w:rFonts w:ascii="Times New Roman" w:eastAsia="Times New Roman" w:hAnsi="Times New Roman" w:cs="Times New Roman"/>
                <w:noProof/>
                <w:w w:val="0"/>
                <w:kern w:val="2"/>
                <w:sz w:val="24"/>
                <w:lang w:eastAsia="ko-KR"/>
              </w:rPr>
              <w:t>3.1. Кадровое обеспечение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_Toc185424460 \h </w:instrTex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24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2308415A" w14:textId="77777777" w:rsidR="0018082A" w:rsidRPr="0018082A" w:rsidRDefault="0018082A">
          <w:pPr>
            <w:pStyle w:val="2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85424461" w:history="1">
            <w:r w:rsidRPr="0018082A">
              <w:rPr>
                <w:rStyle w:val="a8"/>
                <w:rFonts w:ascii="Times New Roman" w:eastAsia="Times New Roman" w:hAnsi="Times New Roman" w:cs="Times New Roman"/>
                <w:noProof/>
                <w:w w:val="0"/>
                <w:kern w:val="2"/>
                <w:sz w:val="24"/>
                <w:lang w:eastAsia="ko-KR"/>
              </w:rPr>
              <w:t>3.2. Нормативно-методическое обеспечение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_Toc185424461 \h </w:instrTex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24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0EBFEA19" w14:textId="77777777" w:rsidR="0018082A" w:rsidRPr="0018082A" w:rsidRDefault="0018082A">
          <w:pPr>
            <w:pStyle w:val="2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85424462" w:history="1">
            <w:r w:rsidRPr="0018082A">
              <w:rPr>
                <w:rStyle w:val="a8"/>
                <w:rFonts w:ascii="Times New Roman" w:eastAsia="Times New Roman" w:hAnsi="Times New Roman" w:cs="Times New Roman"/>
                <w:noProof/>
                <w:w w:val="0"/>
                <w:kern w:val="2"/>
                <w:sz w:val="24"/>
                <w:lang w:eastAsia="ko-KR" w:bidi="ru-RU"/>
              </w:rPr>
              <w:t>3.3. Требования к условиям работы с детьми с особыми образовательными потребностями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_Toc185424462 \h </w:instrTex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25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738470BC" w14:textId="77777777" w:rsidR="0018082A" w:rsidRPr="0018082A" w:rsidRDefault="0018082A">
          <w:pPr>
            <w:pStyle w:val="2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85424463" w:history="1">
            <w:r w:rsidRPr="0018082A">
              <w:rPr>
                <w:rStyle w:val="a8"/>
                <w:rFonts w:ascii="Times New Roman" w:eastAsia="Times New Roman" w:hAnsi="Times New Roman" w:cs="Times New Roman"/>
                <w:noProof/>
                <w:w w:val="0"/>
                <w:kern w:val="2"/>
                <w:sz w:val="24"/>
                <w:lang w:eastAsia="ko-KR"/>
              </w:rPr>
              <w:t>3.4.Система поощрения социальной успешности  и проявлений активной жизненной позиции обучающихся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_Toc185424463 \h </w:instrTex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26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3AE5CA38" w14:textId="77777777" w:rsidR="0018082A" w:rsidRPr="0018082A" w:rsidRDefault="0018082A">
          <w:pPr>
            <w:pStyle w:val="2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85424464" w:history="1">
            <w:r w:rsidRPr="0018082A">
              <w:rPr>
                <w:rStyle w:val="a8"/>
                <w:rFonts w:ascii="Times New Roman" w:eastAsia="Times New Roman" w:hAnsi="Times New Roman" w:cs="Times New Roman"/>
                <w:noProof/>
                <w:w w:val="0"/>
                <w:kern w:val="2"/>
                <w:sz w:val="24"/>
                <w:lang w:eastAsia="ko-KR"/>
              </w:rPr>
              <w:t>3.5. Анализ воспитательного процесса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_Toc185424464 \h </w:instrTex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27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7C8727D5" w14:textId="28EC25E5" w:rsidR="0018082A" w:rsidRPr="0018082A" w:rsidRDefault="0018082A">
          <w:pPr>
            <w:rPr>
              <w:rFonts w:ascii="Times New Roman" w:hAnsi="Times New Roman" w:cs="Times New Roman"/>
              <w:sz w:val="24"/>
            </w:rPr>
          </w:pPr>
          <w:r w:rsidRPr="0018082A">
            <w:rPr>
              <w:rFonts w:ascii="Times New Roman" w:hAnsi="Times New Roman" w:cs="Times New Roman"/>
              <w:b/>
              <w:bCs/>
              <w:sz w:val="24"/>
            </w:rPr>
            <w:fldChar w:fldCharType="end"/>
          </w:r>
        </w:p>
      </w:sdtContent>
    </w:sdt>
    <w:p w14:paraId="0AD000FD" w14:textId="77777777" w:rsidR="0018082A" w:rsidRPr="002C6E6E" w:rsidRDefault="0018082A" w:rsidP="002C6E6E">
      <w:pPr>
        <w:pStyle w:val="ConsPlusTitle"/>
        <w:jc w:val="center"/>
        <w:outlineLvl w:val="3"/>
        <w:rPr>
          <w:rFonts w:ascii="Times New Roman" w:hAnsi="Times New Roman" w:cs="Times New Roman"/>
        </w:rPr>
      </w:pPr>
    </w:p>
    <w:p w14:paraId="6F851715" w14:textId="77777777" w:rsidR="00141695" w:rsidRPr="00FF5320" w:rsidRDefault="00141695" w:rsidP="00FF5320">
      <w:pPr>
        <w:pStyle w:val="ConsPlusTitle"/>
        <w:jc w:val="center"/>
        <w:outlineLvl w:val="3"/>
        <w:rPr>
          <w:rFonts w:ascii="Times New Roman" w:hAnsi="Times New Roman" w:cs="Times New Roman"/>
        </w:rPr>
      </w:pPr>
    </w:p>
    <w:p w14:paraId="5FD3755E" w14:textId="77777777" w:rsidR="00141695" w:rsidRPr="00FF5320" w:rsidRDefault="00141695" w:rsidP="00FF5320">
      <w:pPr>
        <w:pStyle w:val="ConsPlusTitle"/>
        <w:jc w:val="center"/>
        <w:outlineLvl w:val="3"/>
        <w:rPr>
          <w:rFonts w:ascii="Times New Roman" w:hAnsi="Times New Roman" w:cs="Times New Roman"/>
        </w:rPr>
      </w:pPr>
    </w:p>
    <w:p w14:paraId="4E4A70FD" w14:textId="77777777" w:rsidR="009B426A" w:rsidRPr="00FF5320" w:rsidRDefault="009B426A" w:rsidP="00FF5320">
      <w:pPr>
        <w:pStyle w:val="ConsPlusTitle"/>
        <w:jc w:val="center"/>
        <w:outlineLvl w:val="3"/>
        <w:rPr>
          <w:rFonts w:ascii="Times New Roman" w:hAnsi="Times New Roman" w:cs="Times New Roman"/>
        </w:rPr>
      </w:pPr>
    </w:p>
    <w:p w14:paraId="18DD6B96" w14:textId="77777777" w:rsidR="009B426A" w:rsidRPr="00FF5320" w:rsidRDefault="009B426A" w:rsidP="00FF5320">
      <w:pPr>
        <w:pStyle w:val="ConsPlusTitle"/>
        <w:jc w:val="center"/>
        <w:outlineLvl w:val="3"/>
        <w:rPr>
          <w:rFonts w:ascii="Times New Roman" w:hAnsi="Times New Roman" w:cs="Times New Roman"/>
        </w:rPr>
      </w:pPr>
    </w:p>
    <w:p w14:paraId="0F283C0E" w14:textId="77777777" w:rsidR="009B426A" w:rsidRPr="00FF5320" w:rsidRDefault="009B426A" w:rsidP="0018082A">
      <w:pPr>
        <w:pStyle w:val="ConsPlusTitle"/>
        <w:outlineLvl w:val="3"/>
        <w:rPr>
          <w:rFonts w:ascii="Times New Roman" w:hAnsi="Times New Roman" w:cs="Times New Roman"/>
        </w:rPr>
      </w:pPr>
    </w:p>
    <w:p w14:paraId="15949139" w14:textId="77777777" w:rsidR="00490BE5" w:rsidRPr="00FF5320" w:rsidRDefault="009B426A" w:rsidP="0018082A">
      <w:pPr>
        <w:pStyle w:val="ConsPlusTitle"/>
        <w:jc w:val="center"/>
        <w:outlineLvl w:val="0"/>
        <w:rPr>
          <w:rFonts w:ascii="Times New Roman" w:hAnsi="Times New Roman" w:cs="Times New Roman"/>
        </w:rPr>
      </w:pPr>
      <w:bookmarkStart w:id="1" w:name="_Toc185424439"/>
      <w:r w:rsidRPr="00FF5320">
        <w:rPr>
          <w:rFonts w:ascii="Times New Roman" w:hAnsi="Times New Roman" w:cs="Times New Roman"/>
        </w:rPr>
        <w:t>Пояснительная записка</w:t>
      </w:r>
      <w:bookmarkEnd w:id="1"/>
    </w:p>
    <w:p w14:paraId="7F93EAA8" w14:textId="77777777" w:rsidR="009B426A" w:rsidRPr="00FF5320" w:rsidRDefault="009B426A" w:rsidP="00FF5320">
      <w:pPr>
        <w:pStyle w:val="ConsPlusTitle"/>
        <w:jc w:val="center"/>
        <w:outlineLvl w:val="3"/>
        <w:rPr>
          <w:rFonts w:ascii="Times New Roman" w:hAnsi="Times New Roman" w:cs="Times New Roman"/>
        </w:rPr>
      </w:pPr>
    </w:p>
    <w:p w14:paraId="689E1CA6" w14:textId="77777777" w:rsidR="00490BE5" w:rsidRPr="00FF5320" w:rsidRDefault="00856D77" w:rsidP="00FF5320">
      <w:pPr>
        <w:pStyle w:val="ConsPlusNormal"/>
        <w:ind w:firstLine="540"/>
        <w:jc w:val="both"/>
      </w:pPr>
      <w:r w:rsidRPr="00FF5320">
        <w:t>Р</w:t>
      </w:r>
      <w:r w:rsidR="00490BE5" w:rsidRPr="00FF5320">
        <w:t>а</w:t>
      </w:r>
      <w:r w:rsidR="002C6E6E">
        <w:t>бочая программа воспитания ООП С</w:t>
      </w:r>
      <w:r w:rsidR="00490BE5" w:rsidRPr="00FF5320">
        <w:t>ОО</w:t>
      </w:r>
      <w:r w:rsidRPr="00FF5320">
        <w:t xml:space="preserve"> (далее - Программа воспитания) </w:t>
      </w:r>
      <w:r w:rsidR="00490BE5" w:rsidRPr="00FF5320">
        <w:t>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</w:t>
      </w:r>
      <w:r w:rsidRPr="00FF5320">
        <w:t>, начального, основного общего</w:t>
      </w:r>
      <w:r w:rsidR="00490BE5" w:rsidRPr="00FF5320">
        <w:t xml:space="preserve"> и среднего профессионального образования.</w:t>
      </w:r>
    </w:p>
    <w:p w14:paraId="14BE029F" w14:textId="77777777" w:rsidR="00490BE5" w:rsidRPr="00FF5320" w:rsidRDefault="00490BE5" w:rsidP="00FF5320">
      <w:pPr>
        <w:pStyle w:val="ConsPlusNormal"/>
        <w:ind w:firstLine="540"/>
        <w:jc w:val="both"/>
      </w:pPr>
      <w:r w:rsidRPr="00FF5320">
        <w:t>Программа воспитания:</w:t>
      </w:r>
    </w:p>
    <w:p w14:paraId="587739F8" w14:textId="77777777" w:rsidR="009B426A" w:rsidRPr="00FF5320" w:rsidRDefault="00490BE5" w:rsidP="00FF5320">
      <w:pPr>
        <w:pStyle w:val="ConsPlusNormal"/>
        <w:numPr>
          <w:ilvl w:val="0"/>
          <w:numId w:val="16"/>
        </w:numPr>
        <w:jc w:val="both"/>
      </w:pPr>
      <w:proofErr w:type="gramStart"/>
      <w:r w:rsidRPr="00FF5320">
        <w:t>предназначена</w:t>
      </w:r>
      <w:proofErr w:type="gramEnd"/>
      <w:r w:rsidRPr="00FF5320">
        <w:t xml:space="preserve"> для планирования и организации системной воспитательной деятельности в образовательной организации;</w:t>
      </w:r>
    </w:p>
    <w:p w14:paraId="70F7BF60" w14:textId="77777777" w:rsidR="009B426A" w:rsidRPr="00FF5320" w:rsidRDefault="00490BE5" w:rsidP="00FF5320">
      <w:pPr>
        <w:pStyle w:val="ConsPlusNormal"/>
        <w:numPr>
          <w:ilvl w:val="0"/>
          <w:numId w:val="16"/>
        </w:numPr>
        <w:jc w:val="both"/>
      </w:pPr>
      <w:r w:rsidRPr="00FF5320"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14:paraId="6B75AF5F" w14:textId="77777777" w:rsidR="009B426A" w:rsidRPr="00FF5320" w:rsidRDefault="00490BE5" w:rsidP="00FF5320">
      <w:pPr>
        <w:pStyle w:val="ConsPlusNormal"/>
        <w:numPr>
          <w:ilvl w:val="0"/>
          <w:numId w:val="16"/>
        </w:numPr>
        <w:jc w:val="both"/>
      </w:pPr>
      <w:r w:rsidRPr="00FF5320"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14:paraId="1CD5C620" w14:textId="77777777" w:rsidR="009B426A" w:rsidRPr="00FF5320" w:rsidRDefault="00490BE5" w:rsidP="00FF5320">
      <w:pPr>
        <w:pStyle w:val="ConsPlusNormal"/>
        <w:numPr>
          <w:ilvl w:val="0"/>
          <w:numId w:val="16"/>
        </w:numPr>
        <w:jc w:val="both"/>
      </w:pPr>
      <w:r w:rsidRPr="00FF5320"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501E81C8" w14:textId="77777777" w:rsidR="00490BE5" w:rsidRPr="00FF5320" w:rsidRDefault="00490BE5" w:rsidP="00FF5320">
      <w:pPr>
        <w:pStyle w:val="ConsPlusNormal"/>
        <w:numPr>
          <w:ilvl w:val="0"/>
          <w:numId w:val="16"/>
        </w:numPr>
        <w:jc w:val="both"/>
      </w:pPr>
      <w:r w:rsidRPr="00FF5320"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FF5320">
        <w:t>обучающихся</w:t>
      </w:r>
      <w:proofErr w:type="gramEnd"/>
      <w:r w:rsidRPr="00FF5320">
        <w:t>.</w:t>
      </w:r>
    </w:p>
    <w:p w14:paraId="3D65AC6C" w14:textId="77777777" w:rsidR="00490BE5" w:rsidRPr="00FF5320" w:rsidRDefault="00490BE5" w:rsidP="00FF5320">
      <w:pPr>
        <w:pStyle w:val="ConsPlusNormal"/>
        <w:ind w:firstLine="540"/>
        <w:jc w:val="both"/>
      </w:pPr>
      <w:r w:rsidRPr="00FF5320">
        <w:t xml:space="preserve">Программа воспитания включает три раздела: </w:t>
      </w:r>
      <w:hyperlink w:anchor="Par2452" w:tooltip="26.2. Целевой раздел." w:history="1">
        <w:r w:rsidRPr="00FF5320">
          <w:t>целевой</w:t>
        </w:r>
      </w:hyperlink>
      <w:r w:rsidRPr="00FF5320">
        <w:t xml:space="preserve">, </w:t>
      </w:r>
      <w:hyperlink w:anchor="Par2524" w:tooltip="26.3. Содержательный раздел." w:history="1">
        <w:r w:rsidRPr="00FF5320">
          <w:t>содержательный</w:t>
        </w:r>
      </w:hyperlink>
      <w:r w:rsidRPr="00FF5320">
        <w:t xml:space="preserve">, </w:t>
      </w:r>
      <w:hyperlink w:anchor="Par2668" w:tooltip="26.4. Организационный раздел." w:history="1">
        <w:r w:rsidRPr="00FF5320">
          <w:t>организационный</w:t>
        </w:r>
      </w:hyperlink>
      <w:r w:rsidRPr="00FF5320">
        <w:t>.</w:t>
      </w:r>
    </w:p>
    <w:p w14:paraId="0094921D" w14:textId="77777777" w:rsidR="00490BE5" w:rsidRPr="00FF5320" w:rsidRDefault="00490BE5" w:rsidP="00FF5320">
      <w:pPr>
        <w:pStyle w:val="ConsPlusNormal"/>
        <w:ind w:firstLine="540"/>
        <w:jc w:val="both"/>
      </w:pPr>
    </w:p>
    <w:p w14:paraId="5EB62512" w14:textId="77777777" w:rsidR="001E32DA" w:rsidRPr="00FF5320" w:rsidRDefault="001E32DA" w:rsidP="00FF532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bookmarkStart w:id="2" w:name="Par2452"/>
      <w:bookmarkEnd w:id="2"/>
    </w:p>
    <w:p w14:paraId="0CB908C6" w14:textId="77777777" w:rsidR="001E32DA" w:rsidRPr="00FF5320" w:rsidRDefault="001E32DA" w:rsidP="00FF532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</w:p>
    <w:p w14:paraId="31923BB8" w14:textId="77777777" w:rsidR="001E32DA" w:rsidRPr="00FF5320" w:rsidRDefault="001E32DA" w:rsidP="00FF532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</w:p>
    <w:p w14:paraId="5209C6A1" w14:textId="77777777" w:rsidR="001E32DA" w:rsidRPr="00FF5320" w:rsidRDefault="001E32DA" w:rsidP="00FF532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</w:p>
    <w:p w14:paraId="5C15DE96" w14:textId="77777777" w:rsidR="001E32DA" w:rsidRPr="00FF5320" w:rsidRDefault="001E32DA" w:rsidP="00FF532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</w:p>
    <w:p w14:paraId="4E090100" w14:textId="77777777" w:rsidR="001E32DA" w:rsidRPr="00FF5320" w:rsidRDefault="001E32DA" w:rsidP="00FF532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</w:p>
    <w:p w14:paraId="4A78350A" w14:textId="77777777" w:rsidR="001E32DA" w:rsidRPr="00FF5320" w:rsidRDefault="001E32DA" w:rsidP="00FF532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</w:p>
    <w:p w14:paraId="0097AAE3" w14:textId="77777777" w:rsidR="001E32DA" w:rsidRPr="00FF5320" w:rsidRDefault="001E32DA" w:rsidP="00FF532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</w:p>
    <w:p w14:paraId="5583694E" w14:textId="77777777" w:rsidR="001E32DA" w:rsidRPr="00FF5320" w:rsidRDefault="001E32DA" w:rsidP="00FF532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</w:p>
    <w:p w14:paraId="2D6BC0F0" w14:textId="77777777" w:rsidR="001E32DA" w:rsidRPr="00FF5320" w:rsidRDefault="001E32DA" w:rsidP="00FF532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</w:p>
    <w:p w14:paraId="19D56FD6" w14:textId="77777777" w:rsidR="001E32DA" w:rsidRPr="00FF5320" w:rsidRDefault="001E32DA" w:rsidP="00FF532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</w:p>
    <w:p w14:paraId="2C302482" w14:textId="77777777" w:rsidR="001E32DA" w:rsidRPr="00FF5320" w:rsidRDefault="001E32DA" w:rsidP="00FF532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</w:p>
    <w:p w14:paraId="4DF558CE" w14:textId="77777777" w:rsidR="001E32DA" w:rsidRPr="00FF5320" w:rsidRDefault="001E32DA" w:rsidP="00FF532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</w:p>
    <w:p w14:paraId="585CBEE9" w14:textId="77777777" w:rsidR="001E32DA" w:rsidRPr="00FF5320" w:rsidRDefault="001E32DA" w:rsidP="00FF532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</w:p>
    <w:p w14:paraId="7914D5F2" w14:textId="77777777" w:rsidR="001E32DA" w:rsidRPr="00FF5320" w:rsidRDefault="001E32DA" w:rsidP="00FF532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</w:p>
    <w:p w14:paraId="2F6094EF" w14:textId="77777777" w:rsidR="001E32DA" w:rsidRPr="00FF5320" w:rsidRDefault="001E32DA" w:rsidP="00FF532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</w:p>
    <w:p w14:paraId="273E5D95" w14:textId="77777777" w:rsidR="001E32DA" w:rsidRPr="00FF5320" w:rsidRDefault="001E32DA" w:rsidP="00FF532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</w:p>
    <w:p w14:paraId="1E98DEEB" w14:textId="77777777" w:rsidR="001E32DA" w:rsidRPr="00FF5320" w:rsidRDefault="001E32DA" w:rsidP="00FF532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</w:p>
    <w:p w14:paraId="69ACA347" w14:textId="77777777" w:rsidR="001E32DA" w:rsidRPr="00FF5320" w:rsidRDefault="001E32DA" w:rsidP="00FF532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</w:p>
    <w:p w14:paraId="1F00C6B1" w14:textId="77777777" w:rsidR="001E32DA" w:rsidRPr="00FF5320" w:rsidRDefault="001E32DA" w:rsidP="00FF532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</w:p>
    <w:p w14:paraId="7BD33D5A" w14:textId="77777777" w:rsidR="001E32DA" w:rsidRPr="00FF5320" w:rsidRDefault="001E32DA" w:rsidP="00FF532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</w:p>
    <w:p w14:paraId="71E5A9B7" w14:textId="77777777" w:rsidR="001E32DA" w:rsidRPr="00FF5320" w:rsidRDefault="001E32DA" w:rsidP="00FF532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</w:p>
    <w:p w14:paraId="12ACD3C9" w14:textId="77777777" w:rsidR="001E32DA" w:rsidRPr="00FF5320" w:rsidRDefault="001E32DA" w:rsidP="00FF532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</w:p>
    <w:p w14:paraId="0B4574B4" w14:textId="77777777" w:rsidR="001E32DA" w:rsidRPr="00FF5320" w:rsidRDefault="001E32DA" w:rsidP="00FF532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</w:p>
    <w:p w14:paraId="029AD717" w14:textId="77777777" w:rsidR="001E32DA" w:rsidRPr="00FF5320" w:rsidRDefault="001E32DA" w:rsidP="00FF5320">
      <w:pPr>
        <w:pStyle w:val="ConsPlusTitle"/>
        <w:jc w:val="both"/>
        <w:outlineLvl w:val="3"/>
        <w:rPr>
          <w:rFonts w:ascii="Times New Roman" w:hAnsi="Times New Roman" w:cs="Times New Roman"/>
        </w:rPr>
      </w:pPr>
    </w:p>
    <w:p w14:paraId="093A3B97" w14:textId="77777777" w:rsidR="001E32DA" w:rsidRPr="00FF5320" w:rsidRDefault="001E32DA" w:rsidP="00FF5320">
      <w:pPr>
        <w:pStyle w:val="ConsPlusTitle"/>
        <w:jc w:val="both"/>
        <w:outlineLvl w:val="3"/>
        <w:rPr>
          <w:rFonts w:ascii="Times New Roman" w:hAnsi="Times New Roman" w:cs="Times New Roman"/>
        </w:rPr>
      </w:pPr>
    </w:p>
    <w:p w14:paraId="1A0CC61C" w14:textId="77777777" w:rsidR="002C6E6E" w:rsidRDefault="002C6E6E" w:rsidP="002C6E6E">
      <w:pPr>
        <w:pStyle w:val="ConsPlusTitle"/>
        <w:ind w:firstLine="540"/>
        <w:contextualSpacing/>
        <w:jc w:val="center"/>
        <w:outlineLvl w:val="3"/>
        <w:rPr>
          <w:rFonts w:ascii="Times New Roman" w:hAnsi="Times New Roman" w:cs="Times New Roman"/>
        </w:rPr>
      </w:pPr>
    </w:p>
    <w:p w14:paraId="7718D7C2" w14:textId="77777777" w:rsidR="002C6E6E" w:rsidRDefault="002C6E6E" w:rsidP="002C6E6E">
      <w:pPr>
        <w:pStyle w:val="ConsPlusTitle"/>
        <w:ind w:firstLine="540"/>
        <w:contextualSpacing/>
        <w:jc w:val="center"/>
        <w:outlineLvl w:val="3"/>
        <w:rPr>
          <w:rFonts w:ascii="Times New Roman" w:hAnsi="Times New Roman" w:cs="Times New Roman"/>
        </w:rPr>
      </w:pPr>
    </w:p>
    <w:p w14:paraId="0F1A15E4" w14:textId="77777777" w:rsidR="002C6E6E" w:rsidRDefault="002C6E6E" w:rsidP="002C6E6E">
      <w:pPr>
        <w:pStyle w:val="ConsPlusTitle"/>
        <w:ind w:firstLine="540"/>
        <w:contextualSpacing/>
        <w:jc w:val="center"/>
        <w:outlineLvl w:val="3"/>
        <w:rPr>
          <w:rFonts w:ascii="Times New Roman" w:hAnsi="Times New Roman" w:cs="Times New Roman"/>
        </w:rPr>
      </w:pPr>
    </w:p>
    <w:p w14:paraId="76C696FA" w14:textId="77777777" w:rsidR="001E32DA" w:rsidRDefault="001E32DA" w:rsidP="0018082A">
      <w:pPr>
        <w:pStyle w:val="ConsPlusTitle"/>
        <w:ind w:firstLine="540"/>
        <w:contextualSpacing/>
        <w:jc w:val="center"/>
        <w:outlineLvl w:val="0"/>
        <w:rPr>
          <w:rFonts w:ascii="Times New Roman" w:hAnsi="Times New Roman" w:cs="Times New Roman"/>
        </w:rPr>
      </w:pPr>
      <w:bookmarkStart w:id="3" w:name="_Toc185424440"/>
      <w:r w:rsidRPr="00FF5320">
        <w:rPr>
          <w:rFonts w:ascii="Times New Roman" w:hAnsi="Times New Roman" w:cs="Times New Roman"/>
        </w:rPr>
        <w:t xml:space="preserve">1. </w:t>
      </w:r>
      <w:r w:rsidR="002C6E6E">
        <w:rPr>
          <w:rFonts w:ascii="Times New Roman" w:hAnsi="Times New Roman" w:cs="Times New Roman"/>
        </w:rPr>
        <w:t>Целевой раздел</w:t>
      </w:r>
      <w:bookmarkEnd w:id="3"/>
    </w:p>
    <w:p w14:paraId="3B9AFC24" w14:textId="77777777" w:rsidR="002C6E6E" w:rsidRPr="00FF5320" w:rsidRDefault="002C6E6E" w:rsidP="002C6E6E">
      <w:pPr>
        <w:pStyle w:val="ConsPlusTitle"/>
        <w:ind w:firstLine="540"/>
        <w:contextualSpacing/>
        <w:jc w:val="center"/>
        <w:outlineLvl w:val="3"/>
        <w:rPr>
          <w:rFonts w:ascii="Times New Roman" w:hAnsi="Times New Roman" w:cs="Times New Roman"/>
        </w:rPr>
      </w:pPr>
    </w:p>
    <w:p w14:paraId="43C7CCB7" w14:textId="77777777" w:rsidR="001E32DA" w:rsidRPr="00FF5320" w:rsidRDefault="00490BE5" w:rsidP="00FF5320">
      <w:pPr>
        <w:pStyle w:val="ConsPlusTitle"/>
        <w:ind w:firstLine="540"/>
        <w:contextualSpacing/>
        <w:jc w:val="both"/>
        <w:outlineLvl w:val="3"/>
        <w:rPr>
          <w:rFonts w:ascii="Times New Roman" w:hAnsi="Times New Roman" w:cs="Times New Roman"/>
          <w:b w:val="0"/>
        </w:rPr>
      </w:pPr>
      <w:r w:rsidRPr="00FF5320">
        <w:rPr>
          <w:rFonts w:ascii="Times New Roman" w:hAnsi="Times New Roman" w:cs="Times New Roman"/>
          <w:b w:val="0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</w:t>
      </w:r>
      <w:hyperlink r:id="rId9" w:history="1">
        <w:r w:rsidRPr="00FF5320">
          <w:rPr>
            <w:rFonts w:ascii="Times New Roman" w:hAnsi="Times New Roman" w:cs="Times New Roman"/>
            <w:b w:val="0"/>
          </w:rPr>
          <w:t>Конституции</w:t>
        </w:r>
      </w:hyperlink>
      <w:r w:rsidRPr="00FF5320">
        <w:rPr>
          <w:rFonts w:ascii="Times New Roman" w:hAnsi="Times New Roman" w:cs="Times New Roman"/>
          <w:b w:val="0"/>
        </w:rPr>
        <w:t xml:space="preserve"> Российской Федерации. Эти ценности и нормы определяют инвариантное содержание воспитания </w:t>
      </w:r>
      <w:proofErr w:type="gramStart"/>
      <w:r w:rsidRPr="00FF5320">
        <w:rPr>
          <w:rFonts w:ascii="Times New Roman" w:hAnsi="Times New Roman" w:cs="Times New Roman"/>
          <w:b w:val="0"/>
        </w:rPr>
        <w:t>обучающихся</w:t>
      </w:r>
      <w:proofErr w:type="gramEnd"/>
      <w:r w:rsidRPr="00FF5320">
        <w:rPr>
          <w:rFonts w:ascii="Times New Roman" w:hAnsi="Times New Roman" w:cs="Times New Roman"/>
          <w:b w:val="0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630567F0" w14:textId="77777777" w:rsidR="00490BE5" w:rsidRPr="00FF5320" w:rsidRDefault="00490BE5" w:rsidP="00FF5320">
      <w:pPr>
        <w:pStyle w:val="ConsPlusTitle"/>
        <w:ind w:firstLine="540"/>
        <w:contextualSpacing/>
        <w:jc w:val="both"/>
        <w:outlineLvl w:val="3"/>
        <w:rPr>
          <w:rFonts w:ascii="Times New Roman" w:hAnsi="Times New Roman" w:cs="Times New Roman"/>
          <w:b w:val="0"/>
        </w:rPr>
      </w:pPr>
      <w:r w:rsidRPr="00FF5320">
        <w:rPr>
          <w:rFonts w:ascii="Times New Roman" w:hAnsi="Times New Roman" w:cs="Times New Roman"/>
          <w:b w:val="0"/>
        </w:rPr>
        <w:t xml:space="preserve">Воспитательная деятельность в </w:t>
      </w:r>
      <w:r w:rsidR="001E32DA" w:rsidRPr="00FF5320">
        <w:rPr>
          <w:rFonts w:ascii="Times New Roman" w:hAnsi="Times New Roman" w:cs="Times New Roman"/>
          <w:b w:val="0"/>
        </w:rPr>
        <w:t>гимназии</w:t>
      </w:r>
      <w:r w:rsidRPr="00FF5320">
        <w:rPr>
          <w:rFonts w:ascii="Times New Roman" w:hAnsi="Times New Roman" w:cs="Times New Roman"/>
          <w:b w:val="0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61714BC2" w14:textId="77777777" w:rsidR="00490BE5" w:rsidRPr="00FF5320" w:rsidRDefault="001E32DA" w:rsidP="0018082A">
      <w:pPr>
        <w:pStyle w:val="ConsPlusNormal"/>
        <w:spacing w:before="240"/>
        <w:contextualSpacing/>
        <w:jc w:val="both"/>
        <w:outlineLvl w:val="1"/>
      </w:pPr>
      <w:bookmarkStart w:id="4" w:name="_Toc185424441"/>
      <w:r w:rsidRPr="00FF5320">
        <w:rPr>
          <w:b/>
        </w:rPr>
        <w:t xml:space="preserve">1.1. </w:t>
      </w:r>
      <w:r w:rsidR="00856D77" w:rsidRPr="00FF5320">
        <w:rPr>
          <w:b/>
        </w:rPr>
        <w:t xml:space="preserve">Цель и задачи воспитания </w:t>
      </w:r>
      <w:proofErr w:type="gramStart"/>
      <w:r w:rsidR="00856D77" w:rsidRPr="00FF5320">
        <w:rPr>
          <w:b/>
        </w:rPr>
        <w:t>обучающихся</w:t>
      </w:r>
      <w:bookmarkEnd w:id="4"/>
      <w:proofErr w:type="gramEnd"/>
    </w:p>
    <w:p w14:paraId="52744F0E" w14:textId="77777777" w:rsidR="001E32DA" w:rsidRPr="00FF5320" w:rsidRDefault="001E32DA" w:rsidP="00FF5320">
      <w:pPr>
        <w:pStyle w:val="ConsPlusNormal"/>
        <w:spacing w:before="240"/>
        <w:ind w:firstLine="540"/>
        <w:contextualSpacing/>
        <w:jc w:val="both"/>
      </w:pPr>
    </w:p>
    <w:p w14:paraId="5309B669" w14:textId="77777777" w:rsidR="00490BE5" w:rsidRPr="00FF5320" w:rsidRDefault="00490BE5" w:rsidP="00FF5320">
      <w:pPr>
        <w:pStyle w:val="ConsPlusNormal"/>
        <w:spacing w:before="240"/>
        <w:ind w:firstLine="540"/>
        <w:contextualSpacing/>
        <w:jc w:val="both"/>
      </w:pPr>
      <w:proofErr w:type="gramStart"/>
      <w:r w:rsidRPr="00FF5320">
        <w:rPr>
          <w:i/>
        </w:rPr>
        <w:t>Цель</w:t>
      </w:r>
      <w:r w:rsidRPr="00FF5320">
        <w:t xml:space="preserve"> воспитания обучающихся в </w:t>
      </w:r>
      <w:r w:rsidR="001E32DA" w:rsidRPr="00FF5320">
        <w:t>гимназии</w:t>
      </w:r>
      <w:r w:rsidRPr="00FF5320">
        <w:t>: 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</w:t>
      </w:r>
      <w:r w:rsidR="00856D77" w:rsidRPr="00FF5320">
        <w:t>ий, единства народов России</w:t>
      </w:r>
      <w:r w:rsidRPr="00FF5320">
        <w:t>), а</w:t>
      </w:r>
      <w:proofErr w:type="gramEnd"/>
      <w:r w:rsidRPr="00FF5320">
        <w:t xml:space="preserve"> также принятых в российском обществе правил и норм поведения в интересах человека, семьи, общества и государства.</w:t>
      </w:r>
    </w:p>
    <w:p w14:paraId="36A7AA52" w14:textId="77777777" w:rsidR="00490BE5" w:rsidRPr="00FF5320" w:rsidRDefault="00490BE5" w:rsidP="00FF5320">
      <w:pPr>
        <w:pStyle w:val="ConsPlusNormal"/>
        <w:contextualSpacing/>
        <w:jc w:val="both"/>
      </w:pPr>
    </w:p>
    <w:p w14:paraId="593DCCE7" w14:textId="77777777" w:rsidR="00490BE5" w:rsidRPr="00FF5320" w:rsidRDefault="00490BE5" w:rsidP="00FF5320">
      <w:pPr>
        <w:pStyle w:val="ConsPlusNormal"/>
        <w:ind w:firstLine="540"/>
        <w:contextualSpacing/>
        <w:jc w:val="both"/>
      </w:pPr>
      <w:r w:rsidRPr="00FF5320">
        <w:rPr>
          <w:i/>
        </w:rPr>
        <w:t>Задачи</w:t>
      </w:r>
      <w:r w:rsidRPr="00FF5320">
        <w:t xml:space="preserve"> воспитания </w:t>
      </w:r>
      <w:proofErr w:type="gramStart"/>
      <w:r w:rsidRPr="00FF5320">
        <w:t>обучающихся</w:t>
      </w:r>
      <w:proofErr w:type="gramEnd"/>
      <w:r w:rsidRPr="00FF5320">
        <w:t xml:space="preserve"> в </w:t>
      </w:r>
      <w:r w:rsidR="001E32DA" w:rsidRPr="00FF5320">
        <w:t>гимназии</w:t>
      </w:r>
      <w:r w:rsidRPr="00FF5320">
        <w:t>:</w:t>
      </w:r>
    </w:p>
    <w:p w14:paraId="32EA8DD7" w14:textId="77777777" w:rsidR="001E32DA" w:rsidRPr="00FF5320" w:rsidRDefault="00490BE5" w:rsidP="00FF5320">
      <w:pPr>
        <w:pStyle w:val="ConsPlusNormal"/>
        <w:numPr>
          <w:ilvl w:val="0"/>
          <w:numId w:val="17"/>
        </w:numPr>
        <w:spacing w:before="240"/>
        <w:contextualSpacing/>
        <w:jc w:val="both"/>
      </w:pPr>
      <w:r w:rsidRPr="00FF5320">
        <w:t xml:space="preserve">усвоение </w:t>
      </w:r>
      <w:proofErr w:type="gramStart"/>
      <w:r w:rsidRPr="00FF5320">
        <w:t>обучающимися</w:t>
      </w:r>
      <w:proofErr w:type="gramEnd"/>
      <w:r w:rsidRPr="00FF5320"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14:paraId="6B50355D" w14:textId="77777777" w:rsidR="001E32DA" w:rsidRPr="00FF5320" w:rsidRDefault="00490BE5" w:rsidP="00FF5320">
      <w:pPr>
        <w:pStyle w:val="ConsPlusNormal"/>
        <w:numPr>
          <w:ilvl w:val="0"/>
          <w:numId w:val="17"/>
        </w:numPr>
        <w:spacing w:before="240"/>
        <w:contextualSpacing/>
        <w:jc w:val="both"/>
      </w:pPr>
      <w:r w:rsidRPr="00FF5320">
        <w:t>формирование и развитие личностных отношений к этим нормам, ценностям, традициям (их освоение, принятие);</w:t>
      </w:r>
    </w:p>
    <w:p w14:paraId="7F1C1CD4" w14:textId="77777777" w:rsidR="001E32DA" w:rsidRPr="00FF5320" w:rsidRDefault="00490BE5" w:rsidP="00FF5320">
      <w:pPr>
        <w:pStyle w:val="ConsPlusNormal"/>
        <w:numPr>
          <w:ilvl w:val="0"/>
          <w:numId w:val="17"/>
        </w:numPr>
        <w:spacing w:before="240"/>
        <w:contextualSpacing/>
        <w:jc w:val="both"/>
      </w:pPr>
      <w:r w:rsidRPr="00FF5320"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748AEE85" w14:textId="77777777" w:rsidR="00490BE5" w:rsidRPr="00FF5320" w:rsidRDefault="00490BE5" w:rsidP="00FF5320">
      <w:pPr>
        <w:pStyle w:val="ConsPlusNormal"/>
        <w:numPr>
          <w:ilvl w:val="0"/>
          <w:numId w:val="17"/>
        </w:numPr>
        <w:spacing w:before="240"/>
        <w:contextualSpacing/>
        <w:jc w:val="both"/>
      </w:pPr>
      <w:r w:rsidRPr="00FF5320">
        <w:t xml:space="preserve">достижение личностных результатов освоения общеобразовательных программ в соответствии с </w:t>
      </w:r>
      <w:hyperlink r:id="rId10" w:history="1">
        <w:r w:rsidR="00134640">
          <w:t>ФГОС С</w:t>
        </w:r>
        <w:r w:rsidRPr="00FF5320">
          <w:t>ОО</w:t>
        </w:r>
      </w:hyperlink>
      <w:r w:rsidRPr="00FF5320">
        <w:t>.</w:t>
      </w:r>
    </w:p>
    <w:p w14:paraId="10ED47C0" w14:textId="77777777" w:rsidR="002C6E6E" w:rsidRDefault="002C6E6E" w:rsidP="00FF5320">
      <w:pPr>
        <w:pStyle w:val="ConsPlusNormal"/>
        <w:spacing w:before="240"/>
        <w:ind w:firstLine="540"/>
        <w:contextualSpacing/>
        <w:jc w:val="both"/>
      </w:pPr>
    </w:p>
    <w:p w14:paraId="79E645B9" w14:textId="77777777" w:rsidR="00490BE5" w:rsidRPr="00FF5320" w:rsidRDefault="00490BE5" w:rsidP="00FF5320">
      <w:pPr>
        <w:pStyle w:val="ConsPlusNormal"/>
        <w:spacing w:before="240"/>
        <w:ind w:firstLine="540"/>
        <w:contextualSpacing/>
        <w:jc w:val="both"/>
      </w:pPr>
      <w:r w:rsidRPr="00FF5320">
        <w:t xml:space="preserve">Личностные результаты освоения </w:t>
      </w:r>
      <w:proofErr w:type="gramStart"/>
      <w:r w:rsidRPr="00FF5320">
        <w:t>обучающимися</w:t>
      </w:r>
      <w:proofErr w:type="gramEnd"/>
      <w:r w:rsidRPr="00FF5320">
        <w:t xml:space="preserve"> образовательных программ включают:</w:t>
      </w:r>
    </w:p>
    <w:p w14:paraId="120DB429" w14:textId="77777777" w:rsidR="001E32DA" w:rsidRPr="00FF5320" w:rsidRDefault="00490BE5" w:rsidP="00FF5320">
      <w:pPr>
        <w:pStyle w:val="ConsPlusNormal"/>
        <w:numPr>
          <w:ilvl w:val="0"/>
          <w:numId w:val="18"/>
        </w:numPr>
        <w:spacing w:before="240"/>
        <w:contextualSpacing/>
        <w:jc w:val="both"/>
      </w:pPr>
      <w:r w:rsidRPr="00FF5320">
        <w:t>осознание российской гражданской идентичности;</w:t>
      </w:r>
    </w:p>
    <w:p w14:paraId="32C53661" w14:textId="77777777" w:rsidR="001E32DA" w:rsidRPr="00FF5320" w:rsidRDefault="00490BE5" w:rsidP="00FF5320">
      <w:pPr>
        <w:pStyle w:val="ConsPlusNormal"/>
        <w:numPr>
          <w:ilvl w:val="0"/>
          <w:numId w:val="18"/>
        </w:numPr>
        <w:spacing w:before="240"/>
        <w:contextualSpacing/>
        <w:jc w:val="both"/>
      </w:pPr>
      <w:proofErr w:type="spellStart"/>
      <w:r w:rsidRPr="00FF5320">
        <w:t>сформированность</w:t>
      </w:r>
      <w:proofErr w:type="spellEnd"/>
      <w:r w:rsidRPr="00FF5320">
        <w:t xml:space="preserve"> ценностей самостоятельности и инициативы;</w:t>
      </w:r>
    </w:p>
    <w:p w14:paraId="52C3E487" w14:textId="77777777" w:rsidR="001E32DA" w:rsidRPr="00FF5320" w:rsidRDefault="00490BE5" w:rsidP="00FF5320">
      <w:pPr>
        <w:pStyle w:val="ConsPlusNormal"/>
        <w:numPr>
          <w:ilvl w:val="0"/>
          <w:numId w:val="18"/>
        </w:numPr>
        <w:spacing w:before="240"/>
        <w:contextualSpacing/>
        <w:jc w:val="both"/>
      </w:pPr>
      <w:r w:rsidRPr="00FF5320">
        <w:t xml:space="preserve">готовность </w:t>
      </w:r>
      <w:proofErr w:type="gramStart"/>
      <w:r w:rsidRPr="00FF5320">
        <w:t>обучающихся</w:t>
      </w:r>
      <w:proofErr w:type="gramEnd"/>
      <w:r w:rsidRPr="00FF5320">
        <w:t xml:space="preserve"> к саморазвитию, самостоятельности и личностному самоопределению;</w:t>
      </w:r>
    </w:p>
    <w:p w14:paraId="4022FF36" w14:textId="77777777" w:rsidR="001E32DA" w:rsidRPr="00FF5320" w:rsidRDefault="00490BE5" w:rsidP="00FF5320">
      <w:pPr>
        <w:pStyle w:val="ConsPlusNormal"/>
        <w:numPr>
          <w:ilvl w:val="0"/>
          <w:numId w:val="18"/>
        </w:numPr>
        <w:spacing w:before="240"/>
        <w:contextualSpacing/>
        <w:jc w:val="both"/>
      </w:pPr>
      <w:r w:rsidRPr="00FF5320">
        <w:t>наличие мотивации к целенаправленной социально значимой деятельности;</w:t>
      </w:r>
    </w:p>
    <w:p w14:paraId="19A5913D" w14:textId="77777777" w:rsidR="00490BE5" w:rsidRPr="00FF5320" w:rsidRDefault="00490BE5" w:rsidP="00FF5320">
      <w:pPr>
        <w:pStyle w:val="ConsPlusNormal"/>
        <w:numPr>
          <w:ilvl w:val="0"/>
          <w:numId w:val="18"/>
        </w:numPr>
        <w:spacing w:before="240"/>
        <w:contextualSpacing/>
        <w:jc w:val="both"/>
      </w:pPr>
      <w:proofErr w:type="spellStart"/>
      <w:r w:rsidRPr="00FF5320">
        <w:t>сформированность</w:t>
      </w:r>
      <w:proofErr w:type="spellEnd"/>
      <w:r w:rsidRPr="00FF5320">
        <w:t xml:space="preserve"> внутренней позиции личности как особого ценностного отношения к себе, окружающим людям и жизни в целом.</w:t>
      </w:r>
    </w:p>
    <w:p w14:paraId="7FC183BC" w14:textId="77777777" w:rsidR="00490BE5" w:rsidRPr="00FF5320" w:rsidRDefault="00490BE5" w:rsidP="00FF5320">
      <w:pPr>
        <w:pStyle w:val="ConsPlusNormal"/>
        <w:spacing w:before="240"/>
        <w:ind w:firstLine="540"/>
        <w:contextualSpacing/>
        <w:jc w:val="both"/>
      </w:pPr>
      <w:r w:rsidRPr="00FF5320">
        <w:t xml:space="preserve">Воспитательная деятельность в </w:t>
      </w:r>
      <w:r w:rsidR="001E32DA" w:rsidRPr="00FF5320">
        <w:t>гимназии</w:t>
      </w:r>
      <w:r w:rsidRPr="00FF5320">
        <w:t xml:space="preserve">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FF5320">
        <w:t>деятельностного</w:t>
      </w:r>
      <w:proofErr w:type="spellEnd"/>
      <w:r w:rsidRPr="00FF5320">
        <w:t xml:space="preserve">, </w:t>
      </w:r>
      <w:r w:rsidRPr="00FF5320">
        <w:lastRenderedPageBreak/>
        <w:t xml:space="preserve">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gramStart"/>
      <w:r w:rsidRPr="00FF5320">
        <w:t>инклюзивное</w:t>
      </w:r>
      <w:proofErr w:type="gramEnd"/>
      <w:r w:rsidRPr="00FF5320">
        <w:t xml:space="preserve">, </w:t>
      </w:r>
      <w:proofErr w:type="spellStart"/>
      <w:r w:rsidRPr="00FF5320">
        <w:t>возрастосообразности</w:t>
      </w:r>
      <w:proofErr w:type="spellEnd"/>
      <w:r w:rsidRPr="00FF5320">
        <w:t>.</w:t>
      </w:r>
    </w:p>
    <w:p w14:paraId="3DE7B470" w14:textId="77777777" w:rsidR="001E32DA" w:rsidRPr="00FF5320" w:rsidRDefault="001E32DA" w:rsidP="00FF5320">
      <w:pPr>
        <w:pStyle w:val="ConsPlusNormal"/>
        <w:spacing w:before="240"/>
        <w:ind w:firstLine="540"/>
        <w:contextualSpacing/>
        <w:jc w:val="both"/>
        <w:rPr>
          <w:b/>
        </w:rPr>
      </w:pPr>
    </w:p>
    <w:p w14:paraId="7D021150" w14:textId="77777777" w:rsidR="00490BE5" w:rsidRPr="00FF5320" w:rsidRDefault="001E32DA" w:rsidP="0018082A">
      <w:pPr>
        <w:pStyle w:val="ConsPlusNormal"/>
        <w:spacing w:before="240"/>
        <w:ind w:firstLine="540"/>
        <w:contextualSpacing/>
        <w:jc w:val="both"/>
        <w:outlineLvl w:val="1"/>
        <w:rPr>
          <w:b/>
        </w:rPr>
      </w:pPr>
      <w:bookmarkStart w:id="5" w:name="_Toc185424442"/>
      <w:r w:rsidRPr="00FF5320">
        <w:rPr>
          <w:b/>
        </w:rPr>
        <w:t xml:space="preserve">1.2. </w:t>
      </w:r>
      <w:r w:rsidR="00490BE5" w:rsidRPr="00FF5320">
        <w:rPr>
          <w:b/>
        </w:rPr>
        <w:t>Направления воспитания.</w:t>
      </w:r>
      <w:bookmarkEnd w:id="5"/>
    </w:p>
    <w:p w14:paraId="535F2817" w14:textId="77777777" w:rsidR="00490BE5" w:rsidRPr="00FF5320" w:rsidRDefault="00490BE5" w:rsidP="00FF5320">
      <w:pPr>
        <w:pStyle w:val="ConsPlusNormal"/>
        <w:spacing w:before="240"/>
        <w:ind w:firstLine="540"/>
        <w:contextualSpacing/>
        <w:jc w:val="both"/>
      </w:pPr>
      <w:r w:rsidRPr="00FF5320"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</w:t>
      </w:r>
      <w:hyperlink r:id="rId11" w:history="1">
        <w:r w:rsidR="004A529E">
          <w:t>ФГОС О</w:t>
        </w:r>
        <w:r w:rsidRPr="00FF5320">
          <w:t>ОО</w:t>
        </w:r>
      </w:hyperlink>
      <w:r w:rsidRPr="00FF5320"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0491E847" w14:textId="77777777" w:rsidR="002C6E6E" w:rsidRDefault="002C6E6E" w:rsidP="00FF5320">
      <w:pPr>
        <w:pStyle w:val="ConsPlusNormal"/>
        <w:spacing w:before="240"/>
        <w:ind w:firstLine="540"/>
        <w:contextualSpacing/>
        <w:jc w:val="both"/>
        <w:rPr>
          <w:i/>
        </w:rPr>
      </w:pPr>
    </w:p>
    <w:p w14:paraId="6C88B12D" w14:textId="77777777" w:rsidR="00490BE5" w:rsidRPr="00FF5320" w:rsidRDefault="00490BE5" w:rsidP="00FF5320">
      <w:pPr>
        <w:pStyle w:val="ConsPlusNormal"/>
        <w:spacing w:before="240"/>
        <w:ind w:firstLine="540"/>
        <w:contextualSpacing/>
        <w:jc w:val="both"/>
      </w:pPr>
      <w:r w:rsidRPr="002C6E6E">
        <w:rPr>
          <w:i/>
        </w:rPr>
        <w:t>Гражданского воспитания</w:t>
      </w:r>
      <w:r w:rsidRPr="00FF5320"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5301ECD4" w14:textId="77777777" w:rsidR="00490BE5" w:rsidRPr="00FF5320" w:rsidRDefault="00490BE5" w:rsidP="00FF5320">
      <w:pPr>
        <w:pStyle w:val="ConsPlusNormal"/>
        <w:spacing w:before="240"/>
        <w:ind w:firstLine="540"/>
        <w:contextualSpacing/>
        <w:jc w:val="both"/>
      </w:pPr>
      <w:r w:rsidRPr="002C6E6E">
        <w:rPr>
          <w:i/>
        </w:rPr>
        <w:t>Патриотического воспитания</w:t>
      </w:r>
      <w:r w:rsidRPr="00FF5320"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0BE766FF" w14:textId="77777777" w:rsidR="00490BE5" w:rsidRPr="00FF5320" w:rsidRDefault="00490BE5" w:rsidP="00FF5320">
      <w:pPr>
        <w:pStyle w:val="ConsPlusNormal"/>
        <w:spacing w:before="240"/>
        <w:ind w:firstLine="540"/>
        <w:contextualSpacing/>
        <w:jc w:val="both"/>
      </w:pPr>
      <w:r w:rsidRPr="00FF5320">
        <w:t xml:space="preserve"> </w:t>
      </w:r>
      <w:r w:rsidRPr="002C6E6E">
        <w:rPr>
          <w:i/>
        </w:rPr>
        <w:t>Духовно-нравственного воспитания</w:t>
      </w:r>
      <w:r w:rsidRPr="00FF5320">
        <w:t xml:space="preserve"> на основе </w:t>
      </w:r>
      <w:proofErr w:type="spellStart"/>
      <w:r w:rsidRPr="00FF5320">
        <w:t>духовнонравственной</w:t>
      </w:r>
      <w:proofErr w:type="spellEnd"/>
      <w:r w:rsidRPr="00FF5320">
        <w:t xml:space="preserve">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47670048" w14:textId="77777777" w:rsidR="00490BE5" w:rsidRPr="00FF5320" w:rsidRDefault="00490BE5" w:rsidP="00FF5320">
      <w:pPr>
        <w:pStyle w:val="ConsPlusNormal"/>
        <w:spacing w:before="240"/>
        <w:ind w:firstLine="540"/>
        <w:contextualSpacing/>
        <w:jc w:val="both"/>
      </w:pPr>
      <w:r w:rsidRPr="002C6E6E">
        <w:rPr>
          <w:i/>
        </w:rPr>
        <w:t>Эстетического воспитания</w:t>
      </w:r>
      <w:r w:rsidRPr="002C6E6E">
        <w:t xml:space="preserve">, способствующего формированию эстетической культуры на основе </w:t>
      </w:r>
      <w:r w:rsidRPr="00FF5320">
        <w:t>российских традиционных духовных ценностей, приобщение к лучшим образцам отечественного и мирового искусства.</w:t>
      </w:r>
    </w:p>
    <w:p w14:paraId="5582941C" w14:textId="77777777" w:rsidR="00490BE5" w:rsidRPr="00FF5320" w:rsidRDefault="00490BE5" w:rsidP="00FF5320">
      <w:pPr>
        <w:pStyle w:val="ConsPlusNormal"/>
        <w:spacing w:before="240"/>
        <w:ind w:firstLine="540"/>
        <w:contextualSpacing/>
        <w:jc w:val="both"/>
      </w:pPr>
      <w:r w:rsidRPr="002C6E6E">
        <w:rPr>
          <w:i/>
        </w:rPr>
        <w:t>Физического воспитания</w:t>
      </w:r>
      <w:r w:rsidRPr="00FF5320"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0D78DABB" w14:textId="77777777" w:rsidR="00490BE5" w:rsidRPr="00FF5320" w:rsidRDefault="00490BE5" w:rsidP="00FF5320">
      <w:pPr>
        <w:pStyle w:val="ConsPlusNormal"/>
        <w:spacing w:before="240"/>
        <w:ind w:firstLine="540"/>
        <w:contextualSpacing/>
        <w:jc w:val="both"/>
      </w:pPr>
      <w:r w:rsidRPr="002C6E6E">
        <w:rPr>
          <w:i/>
        </w:rPr>
        <w:t>Трудового воспитания</w:t>
      </w:r>
      <w:r w:rsidRPr="00FF5320"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706BE244" w14:textId="77777777" w:rsidR="00490BE5" w:rsidRPr="00FF5320" w:rsidRDefault="00490BE5" w:rsidP="00FF5320">
      <w:pPr>
        <w:pStyle w:val="ConsPlusNormal"/>
        <w:spacing w:before="240"/>
        <w:ind w:firstLine="540"/>
        <w:contextualSpacing/>
        <w:jc w:val="both"/>
      </w:pPr>
      <w:r w:rsidRPr="002C6E6E">
        <w:rPr>
          <w:i/>
        </w:rPr>
        <w:t>Экологического воспитания</w:t>
      </w:r>
      <w:r w:rsidRPr="00FF5320"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75D43C97" w14:textId="77777777" w:rsidR="00490BE5" w:rsidRPr="00FF5320" w:rsidRDefault="00490BE5" w:rsidP="00FF5320">
      <w:pPr>
        <w:pStyle w:val="ConsPlusNormal"/>
        <w:spacing w:before="240"/>
        <w:ind w:firstLine="540"/>
        <w:contextualSpacing/>
        <w:jc w:val="both"/>
      </w:pPr>
      <w:r w:rsidRPr="00FF5320"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6A2570A7" w14:textId="77777777" w:rsidR="00490BE5" w:rsidRPr="00FF5320" w:rsidRDefault="00490BE5" w:rsidP="00FF5320">
      <w:pPr>
        <w:pStyle w:val="ConsPlusNormal"/>
        <w:spacing w:before="240"/>
        <w:ind w:firstLine="540"/>
        <w:contextualSpacing/>
        <w:jc w:val="both"/>
      </w:pPr>
      <w:r w:rsidRPr="00FF5320">
        <w:t>Целевые ориентиры результатов воспитания.</w:t>
      </w:r>
    </w:p>
    <w:p w14:paraId="395FA3FD" w14:textId="77777777" w:rsidR="00490BE5" w:rsidRPr="00FF5320" w:rsidRDefault="00490BE5" w:rsidP="00FF5320">
      <w:pPr>
        <w:pStyle w:val="ConsPlusNormal"/>
        <w:spacing w:before="240"/>
        <w:ind w:firstLine="540"/>
        <w:contextualSpacing/>
        <w:jc w:val="both"/>
      </w:pPr>
      <w:r w:rsidRPr="00FF5320">
        <w:t>Требования к личностным результ</w:t>
      </w:r>
      <w:r w:rsidR="00134640">
        <w:t>атам освоения обучающимися ООП С</w:t>
      </w:r>
      <w:r w:rsidRPr="00FF5320">
        <w:t xml:space="preserve">ОО установлены </w:t>
      </w:r>
      <w:hyperlink r:id="rId12" w:history="1">
        <w:r w:rsidR="00134640">
          <w:t>ФГОС С</w:t>
        </w:r>
        <w:r w:rsidRPr="00FF5320">
          <w:t>ОО</w:t>
        </w:r>
      </w:hyperlink>
      <w:r w:rsidRPr="00FF5320">
        <w:t>.</w:t>
      </w:r>
    </w:p>
    <w:p w14:paraId="2522FB47" w14:textId="77777777" w:rsidR="00490BE5" w:rsidRPr="00FF5320" w:rsidRDefault="00490BE5" w:rsidP="00FF5320">
      <w:pPr>
        <w:pStyle w:val="ConsPlusNormal"/>
        <w:spacing w:before="240"/>
        <w:ind w:firstLine="540"/>
        <w:contextualSpacing/>
        <w:jc w:val="both"/>
      </w:pPr>
      <w:r w:rsidRPr="00FF5320"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</w:t>
      </w:r>
      <w:hyperlink r:id="rId13" w:history="1">
        <w:r w:rsidRPr="00FF5320">
          <w:t>ФГОС СОО</w:t>
        </w:r>
      </w:hyperlink>
      <w:r w:rsidRPr="00FF5320">
        <w:t>.</w:t>
      </w:r>
    </w:p>
    <w:p w14:paraId="4A0E8884" w14:textId="77777777" w:rsidR="00490BE5" w:rsidRPr="00FF5320" w:rsidRDefault="00490BE5" w:rsidP="00FF5320">
      <w:pPr>
        <w:pStyle w:val="ConsPlusNormal"/>
        <w:spacing w:before="240"/>
        <w:ind w:firstLine="540"/>
        <w:contextualSpacing/>
        <w:jc w:val="both"/>
      </w:pPr>
      <w:r w:rsidRPr="00FF5320"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2A9812DC" w14:textId="77777777" w:rsidR="00F549B7" w:rsidRPr="00FF5320" w:rsidRDefault="00F549B7" w:rsidP="00FF5320">
      <w:pPr>
        <w:pStyle w:val="ConsPlusNormal"/>
        <w:spacing w:before="240"/>
        <w:ind w:firstLine="540"/>
        <w:contextualSpacing/>
        <w:jc w:val="both"/>
        <w:rPr>
          <w:b/>
        </w:rPr>
      </w:pPr>
    </w:p>
    <w:p w14:paraId="271852C5" w14:textId="77777777" w:rsidR="002C6E6E" w:rsidRDefault="002C6E6E" w:rsidP="00FF5320">
      <w:pPr>
        <w:pStyle w:val="ConsPlusNormal"/>
        <w:spacing w:before="240"/>
        <w:ind w:firstLine="540"/>
        <w:contextualSpacing/>
        <w:jc w:val="both"/>
        <w:rPr>
          <w:b/>
        </w:rPr>
      </w:pPr>
    </w:p>
    <w:p w14:paraId="6B2C2907" w14:textId="77777777" w:rsidR="002C6E6E" w:rsidRDefault="002C6E6E" w:rsidP="00FF5320">
      <w:pPr>
        <w:pStyle w:val="ConsPlusNormal"/>
        <w:spacing w:before="240"/>
        <w:ind w:firstLine="540"/>
        <w:contextualSpacing/>
        <w:jc w:val="both"/>
        <w:rPr>
          <w:b/>
        </w:rPr>
      </w:pPr>
    </w:p>
    <w:p w14:paraId="182EED1A" w14:textId="77777777" w:rsidR="002C6E6E" w:rsidRDefault="002C6E6E" w:rsidP="00FF5320">
      <w:pPr>
        <w:pStyle w:val="ConsPlusNormal"/>
        <w:spacing w:before="240"/>
        <w:ind w:firstLine="540"/>
        <w:contextualSpacing/>
        <w:jc w:val="both"/>
        <w:rPr>
          <w:b/>
        </w:rPr>
      </w:pPr>
    </w:p>
    <w:p w14:paraId="5B4AC626" w14:textId="77777777" w:rsidR="002C6E6E" w:rsidRDefault="002C6E6E" w:rsidP="00FF5320">
      <w:pPr>
        <w:pStyle w:val="ConsPlusNormal"/>
        <w:spacing w:before="240"/>
        <w:ind w:firstLine="540"/>
        <w:contextualSpacing/>
        <w:jc w:val="both"/>
        <w:rPr>
          <w:b/>
        </w:rPr>
      </w:pPr>
    </w:p>
    <w:p w14:paraId="5EA0997D" w14:textId="77777777" w:rsidR="002C6E6E" w:rsidRDefault="002C6E6E" w:rsidP="00FF5320">
      <w:pPr>
        <w:pStyle w:val="ConsPlusNormal"/>
        <w:spacing w:before="240"/>
        <w:ind w:firstLine="540"/>
        <w:contextualSpacing/>
        <w:jc w:val="both"/>
        <w:rPr>
          <w:b/>
        </w:rPr>
      </w:pPr>
    </w:p>
    <w:p w14:paraId="522D29A6" w14:textId="77777777" w:rsidR="002C6E6E" w:rsidRDefault="002C6E6E" w:rsidP="00FF5320">
      <w:pPr>
        <w:pStyle w:val="ConsPlusNormal"/>
        <w:spacing w:before="240"/>
        <w:ind w:firstLine="540"/>
        <w:contextualSpacing/>
        <w:jc w:val="both"/>
        <w:rPr>
          <w:b/>
        </w:rPr>
      </w:pPr>
    </w:p>
    <w:p w14:paraId="29A3ABF5" w14:textId="77777777" w:rsidR="00490BE5" w:rsidRPr="00FF5320" w:rsidRDefault="00F549B7" w:rsidP="0018082A">
      <w:pPr>
        <w:pStyle w:val="ConsPlusNormal"/>
        <w:spacing w:before="240"/>
        <w:ind w:firstLine="540"/>
        <w:contextualSpacing/>
        <w:jc w:val="both"/>
        <w:outlineLvl w:val="1"/>
        <w:rPr>
          <w:b/>
        </w:rPr>
      </w:pPr>
      <w:bookmarkStart w:id="6" w:name="_Toc185424443"/>
      <w:r w:rsidRPr="00FF5320">
        <w:rPr>
          <w:b/>
        </w:rPr>
        <w:t>1.3.</w:t>
      </w:r>
      <w:r w:rsidR="00490BE5" w:rsidRPr="00FF5320">
        <w:rPr>
          <w:b/>
        </w:rPr>
        <w:t xml:space="preserve">Целевые ориентиры результатов воспитания на уровне </w:t>
      </w:r>
      <w:r w:rsidR="003754A9" w:rsidRPr="00FF5320">
        <w:rPr>
          <w:b/>
        </w:rPr>
        <w:t>среднего</w:t>
      </w:r>
      <w:r w:rsidR="00490BE5" w:rsidRPr="00FF5320">
        <w:rPr>
          <w:b/>
        </w:rPr>
        <w:t xml:space="preserve"> общего образования.</w:t>
      </w:r>
      <w:bookmarkEnd w:id="6"/>
    </w:p>
    <w:p w14:paraId="0708AA01" w14:textId="77777777" w:rsidR="002C6E6E" w:rsidRDefault="002C6E6E" w:rsidP="00FF5320">
      <w:pPr>
        <w:pStyle w:val="ConsPlusNormal"/>
        <w:spacing w:before="240"/>
        <w:ind w:firstLine="540"/>
        <w:contextualSpacing/>
        <w:jc w:val="both"/>
        <w:rPr>
          <w:i/>
        </w:rPr>
      </w:pPr>
    </w:p>
    <w:p w14:paraId="726E8D3A" w14:textId="77777777" w:rsidR="00490BE5" w:rsidRPr="002C6E6E" w:rsidRDefault="00490BE5" w:rsidP="00FF5320">
      <w:pPr>
        <w:pStyle w:val="ConsPlusNormal"/>
        <w:spacing w:before="240"/>
        <w:ind w:firstLine="540"/>
        <w:contextualSpacing/>
        <w:jc w:val="both"/>
        <w:rPr>
          <w:i/>
        </w:rPr>
      </w:pPr>
      <w:r w:rsidRPr="002C6E6E">
        <w:rPr>
          <w:i/>
        </w:rPr>
        <w:t>Гражданско-патриотическое воспитание:</w:t>
      </w:r>
    </w:p>
    <w:p w14:paraId="162CD200" w14:textId="77777777" w:rsidR="00B105A8" w:rsidRPr="00FF5320" w:rsidRDefault="00490BE5" w:rsidP="00FF5320">
      <w:pPr>
        <w:pStyle w:val="ConsPlusNormal"/>
        <w:numPr>
          <w:ilvl w:val="0"/>
          <w:numId w:val="19"/>
        </w:numPr>
        <w:spacing w:before="240"/>
        <w:contextualSpacing/>
        <w:jc w:val="both"/>
      </w:pPr>
      <w:r w:rsidRPr="00FF5320">
        <w:t>знающий и любящий свою малую родину, свой край, имеющий представление о Родине - России, ее территории, расположении;</w:t>
      </w:r>
    </w:p>
    <w:p w14:paraId="5080FB14" w14:textId="77777777" w:rsidR="00B105A8" w:rsidRPr="00FF5320" w:rsidRDefault="00490BE5" w:rsidP="00FF5320">
      <w:pPr>
        <w:pStyle w:val="ConsPlusNormal"/>
        <w:numPr>
          <w:ilvl w:val="0"/>
          <w:numId w:val="19"/>
        </w:numPr>
        <w:spacing w:before="240"/>
        <w:contextualSpacing/>
        <w:jc w:val="both"/>
      </w:pPr>
      <w:proofErr w:type="gramStart"/>
      <w:r w:rsidRPr="00FF5320">
        <w:t>сознающий</w:t>
      </w:r>
      <w:proofErr w:type="gramEnd"/>
      <w:r w:rsidRPr="00FF5320">
        <w:t xml:space="preserve"> принадлежность к своему народу и к общности граждан России, проявляющий уважение к своему и другим народам;</w:t>
      </w:r>
    </w:p>
    <w:p w14:paraId="7F2D0721" w14:textId="77777777" w:rsidR="00B105A8" w:rsidRPr="00FF5320" w:rsidRDefault="00490BE5" w:rsidP="00FF5320">
      <w:pPr>
        <w:pStyle w:val="ConsPlusNormal"/>
        <w:numPr>
          <w:ilvl w:val="0"/>
          <w:numId w:val="19"/>
        </w:numPr>
        <w:spacing w:before="240"/>
        <w:contextualSpacing/>
        <w:jc w:val="both"/>
      </w:pPr>
      <w:proofErr w:type="gramStart"/>
      <w:r w:rsidRPr="00FF5320">
        <w:t>понимающий</w:t>
      </w:r>
      <w:proofErr w:type="gramEnd"/>
      <w:r w:rsidRPr="00FF5320">
        <w:t xml:space="preserve"> свою сопричастность к прошлому, настоящему и будущему родного края, своей Родины - России, Российского государства;</w:t>
      </w:r>
    </w:p>
    <w:p w14:paraId="7D776729" w14:textId="77777777" w:rsidR="00B105A8" w:rsidRPr="00FF5320" w:rsidRDefault="00490BE5" w:rsidP="00FF5320">
      <w:pPr>
        <w:pStyle w:val="ConsPlusNormal"/>
        <w:numPr>
          <w:ilvl w:val="0"/>
          <w:numId w:val="19"/>
        </w:numPr>
        <w:spacing w:before="240"/>
        <w:contextualSpacing/>
        <w:jc w:val="both"/>
      </w:pPr>
      <w:proofErr w:type="gramStart"/>
      <w:r w:rsidRPr="00FF5320">
        <w:t>понимающий</w:t>
      </w:r>
      <w:proofErr w:type="gramEnd"/>
      <w:r w:rsidRPr="00FF5320"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68BD7891" w14:textId="77777777" w:rsidR="00B105A8" w:rsidRPr="00FF5320" w:rsidRDefault="00490BE5" w:rsidP="00FF5320">
      <w:pPr>
        <w:pStyle w:val="ConsPlusNormal"/>
        <w:numPr>
          <w:ilvl w:val="0"/>
          <w:numId w:val="19"/>
        </w:numPr>
        <w:spacing w:before="240"/>
        <w:contextualSpacing/>
        <w:jc w:val="both"/>
      </w:pPr>
      <w:proofErr w:type="gramStart"/>
      <w:r w:rsidRPr="00FF5320">
        <w:t>имеющий</w:t>
      </w:r>
      <w:proofErr w:type="gramEnd"/>
      <w:r w:rsidRPr="00FF5320"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14:paraId="47C74970" w14:textId="77777777" w:rsidR="00490BE5" w:rsidRPr="00FF5320" w:rsidRDefault="00490BE5" w:rsidP="00FF5320">
      <w:pPr>
        <w:pStyle w:val="ConsPlusNormal"/>
        <w:numPr>
          <w:ilvl w:val="0"/>
          <w:numId w:val="19"/>
        </w:numPr>
        <w:spacing w:before="240"/>
        <w:contextualSpacing/>
        <w:jc w:val="both"/>
      </w:pPr>
      <w:proofErr w:type="gramStart"/>
      <w:r w:rsidRPr="00FF5320">
        <w:t>принимающий</w:t>
      </w:r>
      <w:proofErr w:type="gramEnd"/>
      <w:r w:rsidRPr="00FF5320"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14:paraId="435923B5" w14:textId="77777777" w:rsidR="002C6E6E" w:rsidRDefault="002C6E6E" w:rsidP="00FF5320">
      <w:pPr>
        <w:pStyle w:val="ConsPlusNormal"/>
        <w:spacing w:before="240"/>
        <w:ind w:firstLine="540"/>
        <w:contextualSpacing/>
        <w:jc w:val="both"/>
        <w:rPr>
          <w:i/>
        </w:rPr>
      </w:pPr>
    </w:p>
    <w:p w14:paraId="4DBB9E4F" w14:textId="77777777" w:rsidR="00490BE5" w:rsidRPr="002C6E6E" w:rsidRDefault="00490BE5" w:rsidP="00FF5320">
      <w:pPr>
        <w:pStyle w:val="ConsPlusNormal"/>
        <w:spacing w:before="240"/>
        <w:ind w:firstLine="540"/>
        <w:contextualSpacing/>
        <w:jc w:val="both"/>
        <w:rPr>
          <w:i/>
        </w:rPr>
      </w:pPr>
      <w:r w:rsidRPr="002C6E6E">
        <w:rPr>
          <w:i/>
        </w:rPr>
        <w:t>Духовно-нравственное воспитание:</w:t>
      </w:r>
    </w:p>
    <w:p w14:paraId="31B52873" w14:textId="77777777" w:rsidR="00B105A8" w:rsidRPr="00FF5320" w:rsidRDefault="00490BE5" w:rsidP="00FF5320">
      <w:pPr>
        <w:pStyle w:val="ConsPlusNormal"/>
        <w:numPr>
          <w:ilvl w:val="0"/>
          <w:numId w:val="20"/>
        </w:numPr>
        <w:spacing w:before="240"/>
        <w:contextualSpacing/>
        <w:jc w:val="both"/>
      </w:pPr>
      <w:proofErr w:type="gramStart"/>
      <w:r w:rsidRPr="00FF5320">
        <w:t>уважающий</w:t>
      </w:r>
      <w:proofErr w:type="gramEnd"/>
      <w:r w:rsidRPr="00FF5320"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14:paraId="0DDD7EE6" w14:textId="77777777" w:rsidR="00B105A8" w:rsidRPr="00FF5320" w:rsidRDefault="00490BE5" w:rsidP="00FF5320">
      <w:pPr>
        <w:pStyle w:val="ConsPlusNormal"/>
        <w:numPr>
          <w:ilvl w:val="0"/>
          <w:numId w:val="20"/>
        </w:numPr>
        <w:spacing w:before="240"/>
        <w:contextualSpacing/>
        <w:jc w:val="both"/>
      </w:pPr>
      <w:proofErr w:type="gramStart"/>
      <w:r w:rsidRPr="00FF5320">
        <w:t>сознающий</w:t>
      </w:r>
      <w:proofErr w:type="gramEnd"/>
      <w:r w:rsidRPr="00FF5320">
        <w:t xml:space="preserve"> ценность каждой человеческой жизни, признающий индивидуальность и достоинство каждого человека;</w:t>
      </w:r>
    </w:p>
    <w:p w14:paraId="0559FD19" w14:textId="77777777" w:rsidR="00B105A8" w:rsidRPr="00FF5320" w:rsidRDefault="00490BE5" w:rsidP="00FF5320">
      <w:pPr>
        <w:pStyle w:val="ConsPlusNormal"/>
        <w:numPr>
          <w:ilvl w:val="0"/>
          <w:numId w:val="20"/>
        </w:numPr>
        <w:spacing w:before="240"/>
        <w:contextualSpacing/>
        <w:jc w:val="both"/>
      </w:pPr>
      <w:r w:rsidRPr="00FF5320"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684F5CC1" w14:textId="77777777" w:rsidR="00B105A8" w:rsidRPr="00FF5320" w:rsidRDefault="00B105A8" w:rsidP="00FF5320">
      <w:pPr>
        <w:pStyle w:val="ConsPlusNormal"/>
        <w:numPr>
          <w:ilvl w:val="0"/>
          <w:numId w:val="20"/>
        </w:numPr>
        <w:spacing w:before="240"/>
        <w:contextualSpacing/>
        <w:jc w:val="both"/>
      </w:pPr>
      <w:r w:rsidRPr="00FF5320">
        <w:t>у</w:t>
      </w:r>
      <w:r w:rsidR="00490BE5" w:rsidRPr="00FF5320">
        <w:t>меющий оценивать поступки с позиции их соответствия нравственным нормам, осознающий ответственнос</w:t>
      </w:r>
      <w:r w:rsidRPr="00FF5320">
        <w:t>ть за свои поступки;</w:t>
      </w:r>
    </w:p>
    <w:p w14:paraId="47A64C8D" w14:textId="77777777" w:rsidR="00B105A8" w:rsidRPr="00FF5320" w:rsidRDefault="00B105A8" w:rsidP="00FF5320">
      <w:pPr>
        <w:pStyle w:val="ConsPlusNormal"/>
        <w:numPr>
          <w:ilvl w:val="0"/>
          <w:numId w:val="20"/>
        </w:numPr>
        <w:spacing w:before="240"/>
        <w:contextualSpacing/>
        <w:jc w:val="both"/>
      </w:pPr>
      <w:r w:rsidRPr="00FF5320">
        <w:t>в</w:t>
      </w:r>
      <w:r w:rsidR="00490BE5" w:rsidRPr="00FF5320">
        <w:t xml:space="preserve">ладеющий представлениями о многообразии языкового и культурного пространства России, имеющий первоначальные навыки общения с людьми </w:t>
      </w:r>
      <w:r w:rsidRPr="00FF5320">
        <w:t>разных народов, вероисповеданий;</w:t>
      </w:r>
    </w:p>
    <w:p w14:paraId="51D3A167" w14:textId="77777777" w:rsidR="00490BE5" w:rsidRPr="00FF5320" w:rsidRDefault="00B105A8" w:rsidP="00FF5320">
      <w:pPr>
        <w:pStyle w:val="ConsPlusNormal"/>
        <w:numPr>
          <w:ilvl w:val="0"/>
          <w:numId w:val="20"/>
        </w:numPr>
        <w:spacing w:before="240"/>
        <w:contextualSpacing/>
        <w:jc w:val="both"/>
      </w:pPr>
      <w:r w:rsidRPr="00FF5320">
        <w:t>с</w:t>
      </w:r>
      <w:r w:rsidR="00490BE5" w:rsidRPr="00FF5320">
        <w:t>ознающий нравственную и эстетическую ценность литературы, родного языка, русского языка, проявляющий интерес к чтению.</w:t>
      </w:r>
    </w:p>
    <w:p w14:paraId="3EE3C0A3" w14:textId="77777777" w:rsidR="002C6E6E" w:rsidRDefault="002C6E6E" w:rsidP="00FF5320">
      <w:pPr>
        <w:pStyle w:val="ConsPlusNormal"/>
        <w:spacing w:before="240"/>
        <w:ind w:firstLine="540"/>
        <w:contextualSpacing/>
        <w:jc w:val="both"/>
      </w:pPr>
    </w:p>
    <w:p w14:paraId="42620D59" w14:textId="77777777" w:rsidR="00490BE5" w:rsidRPr="00FF5320" w:rsidRDefault="00490BE5" w:rsidP="00FF5320">
      <w:pPr>
        <w:pStyle w:val="ConsPlusNormal"/>
        <w:spacing w:before="240"/>
        <w:ind w:firstLine="540"/>
        <w:contextualSpacing/>
        <w:jc w:val="both"/>
      </w:pPr>
      <w:r w:rsidRPr="002C6E6E">
        <w:rPr>
          <w:i/>
        </w:rPr>
        <w:t>Эстетическое воспитание</w:t>
      </w:r>
      <w:r w:rsidRPr="00FF5320">
        <w:t>:</w:t>
      </w:r>
    </w:p>
    <w:p w14:paraId="46A6EAE5" w14:textId="77777777" w:rsidR="00B105A8" w:rsidRPr="00FF5320" w:rsidRDefault="00490BE5" w:rsidP="00FF5320">
      <w:pPr>
        <w:pStyle w:val="ConsPlusNormal"/>
        <w:numPr>
          <w:ilvl w:val="0"/>
          <w:numId w:val="21"/>
        </w:numPr>
        <w:spacing w:before="240"/>
        <w:contextualSpacing/>
        <w:jc w:val="both"/>
      </w:pPr>
      <w:proofErr w:type="gramStart"/>
      <w:r w:rsidRPr="00FF5320">
        <w:t>способный</w:t>
      </w:r>
      <w:proofErr w:type="gramEnd"/>
      <w:r w:rsidRPr="00FF5320">
        <w:t xml:space="preserve"> воспринимать и чувствовать прекрасное в быту, природе, искусстве, творчестве людей;</w:t>
      </w:r>
    </w:p>
    <w:p w14:paraId="0C8E2BAF" w14:textId="77777777" w:rsidR="00B105A8" w:rsidRPr="00FF5320" w:rsidRDefault="00490BE5" w:rsidP="00FF5320">
      <w:pPr>
        <w:pStyle w:val="ConsPlusNormal"/>
        <w:numPr>
          <w:ilvl w:val="0"/>
          <w:numId w:val="21"/>
        </w:numPr>
        <w:spacing w:before="240"/>
        <w:contextualSpacing/>
        <w:jc w:val="both"/>
      </w:pPr>
      <w:r w:rsidRPr="00FF5320">
        <w:t>проявляющий интерес и уважение к отечественной и мировой художественной культуре;</w:t>
      </w:r>
    </w:p>
    <w:p w14:paraId="452E9FE8" w14:textId="77777777" w:rsidR="00490BE5" w:rsidRPr="00FF5320" w:rsidRDefault="00490BE5" w:rsidP="00FF5320">
      <w:pPr>
        <w:pStyle w:val="ConsPlusNormal"/>
        <w:numPr>
          <w:ilvl w:val="0"/>
          <w:numId w:val="21"/>
        </w:numPr>
        <w:spacing w:before="240"/>
        <w:contextualSpacing/>
        <w:jc w:val="both"/>
      </w:pPr>
      <w:proofErr w:type="gramStart"/>
      <w:r w:rsidRPr="00FF5320">
        <w:t>проявляющий</w:t>
      </w:r>
      <w:proofErr w:type="gramEnd"/>
      <w:r w:rsidRPr="00FF5320">
        <w:t xml:space="preserve"> стремление к самовыражению в разных видах художественной деятельности, искусстве.</w:t>
      </w:r>
    </w:p>
    <w:p w14:paraId="28B95E20" w14:textId="77777777" w:rsidR="002C6E6E" w:rsidRDefault="002C6E6E" w:rsidP="00FF5320">
      <w:pPr>
        <w:pStyle w:val="ConsPlusNormal"/>
        <w:spacing w:before="240"/>
        <w:ind w:firstLine="540"/>
        <w:contextualSpacing/>
        <w:jc w:val="both"/>
      </w:pPr>
    </w:p>
    <w:p w14:paraId="6A5CB91B" w14:textId="77777777" w:rsidR="00490BE5" w:rsidRPr="002C6E6E" w:rsidRDefault="00490BE5" w:rsidP="00FF5320">
      <w:pPr>
        <w:pStyle w:val="ConsPlusNormal"/>
        <w:spacing w:before="240"/>
        <w:ind w:firstLine="540"/>
        <w:contextualSpacing/>
        <w:jc w:val="both"/>
        <w:rPr>
          <w:i/>
        </w:rPr>
      </w:pPr>
      <w:r w:rsidRPr="002C6E6E">
        <w:rPr>
          <w:i/>
        </w:rPr>
        <w:t>Физическое воспитание, формирование культуры здоровья и эмоционального благополучия:</w:t>
      </w:r>
    </w:p>
    <w:p w14:paraId="02362597" w14:textId="77777777" w:rsidR="00B105A8" w:rsidRPr="00FF5320" w:rsidRDefault="00490BE5" w:rsidP="00FF5320">
      <w:pPr>
        <w:pStyle w:val="ConsPlusNormal"/>
        <w:numPr>
          <w:ilvl w:val="0"/>
          <w:numId w:val="22"/>
        </w:numPr>
        <w:spacing w:before="240"/>
        <w:contextualSpacing/>
        <w:jc w:val="both"/>
      </w:pPr>
      <w:proofErr w:type="gramStart"/>
      <w:r w:rsidRPr="00FF5320"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14:paraId="724CD118" w14:textId="77777777" w:rsidR="00B105A8" w:rsidRPr="00FF5320" w:rsidRDefault="00490BE5" w:rsidP="00FF5320">
      <w:pPr>
        <w:pStyle w:val="ConsPlusNormal"/>
        <w:numPr>
          <w:ilvl w:val="0"/>
          <w:numId w:val="22"/>
        </w:numPr>
        <w:spacing w:before="240"/>
        <w:contextualSpacing/>
        <w:jc w:val="both"/>
      </w:pPr>
      <w:proofErr w:type="gramStart"/>
      <w:r w:rsidRPr="00FF5320">
        <w:t>владеющий</w:t>
      </w:r>
      <w:proofErr w:type="gramEnd"/>
      <w:r w:rsidRPr="00FF5320">
        <w:t xml:space="preserve"> основными навыками личной и общественной гигиены, безопасного поведения в быту, природе, обществе;</w:t>
      </w:r>
    </w:p>
    <w:p w14:paraId="07FE6B41" w14:textId="77777777" w:rsidR="00B105A8" w:rsidRPr="00FF5320" w:rsidRDefault="00490BE5" w:rsidP="00FF5320">
      <w:pPr>
        <w:pStyle w:val="ConsPlusNormal"/>
        <w:numPr>
          <w:ilvl w:val="0"/>
          <w:numId w:val="22"/>
        </w:numPr>
        <w:spacing w:before="240"/>
        <w:contextualSpacing/>
        <w:jc w:val="both"/>
      </w:pPr>
      <w:proofErr w:type="gramStart"/>
      <w:r w:rsidRPr="00FF5320">
        <w:t>ориентированный</w:t>
      </w:r>
      <w:proofErr w:type="gramEnd"/>
      <w:r w:rsidRPr="00FF5320">
        <w:t xml:space="preserve"> на физическое развитие с учетом возможностей здоровья, занятия физкультурой и спортом;</w:t>
      </w:r>
    </w:p>
    <w:p w14:paraId="46654573" w14:textId="77777777" w:rsidR="00490BE5" w:rsidRPr="00FF5320" w:rsidRDefault="00490BE5" w:rsidP="00FF5320">
      <w:pPr>
        <w:pStyle w:val="ConsPlusNormal"/>
        <w:numPr>
          <w:ilvl w:val="0"/>
          <w:numId w:val="22"/>
        </w:numPr>
        <w:spacing w:before="240"/>
        <w:contextualSpacing/>
        <w:jc w:val="both"/>
      </w:pPr>
      <w:proofErr w:type="gramStart"/>
      <w:r w:rsidRPr="00FF5320">
        <w:t>сознающий</w:t>
      </w:r>
      <w:proofErr w:type="gramEnd"/>
      <w:r w:rsidRPr="00FF5320">
        <w:t xml:space="preserve"> и принимающий свою половую принадлежность, соответствующие ей </w:t>
      </w:r>
      <w:r w:rsidRPr="00FF5320">
        <w:lastRenderedPageBreak/>
        <w:t>психофизические и поведенческие особенности с учетом возраста.</w:t>
      </w:r>
    </w:p>
    <w:p w14:paraId="36262664" w14:textId="77777777" w:rsidR="002C6E6E" w:rsidRDefault="002C6E6E" w:rsidP="00FF5320">
      <w:pPr>
        <w:pStyle w:val="ConsPlusNormal"/>
        <w:spacing w:before="240"/>
        <w:ind w:firstLine="540"/>
        <w:contextualSpacing/>
        <w:jc w:val="both"/>
      </w:pPr>
    </w:p>
    <w:p w14:paraId="709BAD75" w14:textId="77777777" w:rsidR="002C6E6E" w:rsidRDefault="002C6E6E" w:rsidP="00FF5320">
      <w:pPr>
        <w:pStyle w:val="ConsPlusNormal"/>
        <w:spacing w:before="240"/>
        <w:ind w:firstLine="540"/>
        <w:contextualSpacing/>
        <w:jc w:val="both"/>
      </w:pPr>
    </w:p>
    <w:p w14:paraId="1F5A4742" w14:textId="77777777" w:rsidR="002C6E6E" w:rsidRDefault="002C6E6E" w:rsidP="00FF5320">
      <w:pPr>
        <w:pStyle w:val="ConsPlusNormal"/>
        <w:spacing w:before="240"/>
        <w:ind w:firstLine="540"/>
        <w:contextualSpacing/>
        <w:jc w:val="both"/>
      </w:pPr>
    </w:p>
    <w:p w14:paraId="656C7C3A" w14:textId="77777777" w:rsidR="00490BE5" w:rsidRPr="002C6E6E" w:rsidRDefault="00490BE5" w:rsidP="00FF5320">
      <w:pPr>
        <w:pStyle w:val="ConsPlusNormal"/>
        <w:spacing w:before="240"/>
        <w:ind w:firstLine="540"/>
        <w:contextualSpacing/>
        <w:jc w:val="both"/>
        <w:rPr>
          <w:i/>
        </w:rPr>
      </w:pPr>
      <w:r w:rsidRPr="002C6E6E">
        <w:rPr>
          <w:i/>
        </w:rPr>
        <w:t>Трудовое воспитание:</w:t>
      </w:r>
    </w:p>
    <w:p w14:paraId="0DE6A154" w14:textId="77777777" w:rsidR="00B105A8" w:rsidRPr="00FF5320" w:rsidRDefault="00490BE5" w:rsidP="00FF5320">
      <w:pPr>
        <w:pStyle w:val="ConsPlusNormal"/>
        <w:numPr>
          <w:ilvl w:val="0"/>
          <w:numId w:val="23"/>
        </w:numPr>
        <w:spacing w:before="240"/>
        <w:contextualSpacing/>
        <w:jc w:val="both"/>
      </w:pPr>
      <w:proofErr w:type="gramStart"/>
      <w:r w:rsidRPr="00FF5320">
        <w:t>сознающий</w:t>
      </w:r>
      <w:proofErr w:type="gramEnd"/>
      <w:r w:rsidRPr="00FF5320">
        <w:t xml:space="preserve"> ценность труда в жизни человека, семьи, общества;</w:t>
      </w:r>
    </w:p>
    <w:p w14:paraId="63C7C857" w14:textId="77777777" w:rsidR="00B105A8" w:rsidRPr="00FF5320" w:rsidRDefault="00490BE5" w:rsidP="00FF5320">
      <w:pPr>
        <w:pStyle w:val="ConsPlusNormal"/>
        <w:numPr>
          <w:ilvl w:val="0"/>
          <w:numId w:val="23"/>
        </w:numPr>
        <w:spacing w:before="240"/>
        <w:contextualSpacing/>
        <w:jc w:val="both"/>
      </w:pPr>
      <w:proofErr w:type="gramStart"/>
      <w:r w:rsidRPr="00FF5320">
        <w:t>проявляющий</w:t>
      </w:r>
      <w:proofErr w:type="gramEnd"/>
      <w:r w:rsidRPr="00FF5320">
        <w:t xml:space="preserve"> уважение к труду, людям труда, бережное отношение к результатам труда, ответственное потребление;</w:t>
      </w:r>
    </w:p>
    <w:p w14:paraId="025D8D9F" w14:textId="77777777" w:rsidR="00B105A8" w:rsidRPr="00FF5320" w:rsidRDefault="00490BE5" w:rsidP="00FF5320">
      <w:pPr>
        <w:pStyle w:val="ConsPlusNormal"/>
        <w:numPr>
          <w:ilvl w:val="0"/>
          <w:numId w:val="23"/>
        </w:numPr>
        <w:spacing w:before="240"/>
        <w:contextualSpacing/>
        <w:jc w:val="both"/>
      </w:pPr>
      <w:r w:rsidRPr="00FF5320">
        <w:t>проявляющий интерес к разным профессиям;</w:t>
      </w:r>
    </w:p>
    <w:p w14:paraId="5A0EC256" w14:textId="77777777" w:rsidR="00490BE5" w:rsidRPr="00FF5320" w:rsidRDefault="00490BE5" w:rsidP="00FF5320">
      <w:pPr>
        <w:pStyle w:val="ConsPlusNormal"/>
        <w:numPr>
          <w:ilvl w:val="0"/>
          <w:numId w:val="23"/>
        </w:numPr>
        <w:spacing w:before="240"/>
        <w:contextualSpacing/>
        <w:jc w:val="both"/>
      </w:pPr>
      <w:r w:rsidRPr="00FF5320">
        <w:t>участвующий в различных видах доступного по возрасту труда, трудовой деятельности.</w:t>
      </w:r>
    </w:p>
    <w:p w14:paraId="03423238" w14:textId="77777777" w:rsidR="002C6E6E" w:rsidRDefault="002C6E6E" w:rsidP="00FF5320">
      <w:pPr>
        <w:pStyle w:val="ConsPlusNormal"/>
        <w:spacing w:before="240"/>
        <w:ind w:firstLine="540"/>
        <w:contextualSpacing/>
        <w:jc w:val="both"/>
      </w:pPr>
    </w:p>
    <w:p w14:paraId="1D8D31B6" w14:textId="77777777" w:rsidR="00490BE5" w:rsidRPr="002C6E6E" w:rsidRDefault="00490BE5" w:rsidP="00FF5320">
      <w:pPr>
        <w:pStyle w:val="ConsPlusNormal"/>
        <w:spacing w:before="240"/>
        <w:ind w:firstLine="540"/>
        <w:contextualSpacing/>
        <w:jc w:val="both"/>
        <w:rPr>
          <w:i/>
        </w:rPr>
      </w:pPr>
      <w:r w:rsidRPr="002C6E6E">
        <w:rPr>
          <w:i/>
        </w:rPr>
        <w:t>Экологическое воспитание:</w:t>
      </w:r>
    </w:p>
    <w:p w14:paraId="4CB8E2C5" w14:textId="77777777" w:rsidR="00B105A8" w:rsidRPr="00FF5320" w:rsidRDefault="00490BE5" w:rsidP="00FF5320">
      <w:pPr>
        <w:pStyle w:val="ConsPlusNormal"/>
        <w:numPr>
          <w:ilvl w:val="0"/>
          <w:numId w:val="24"/>
        </w:numPr>
        <w:spacing w:before="240"/>
        <w:contextualSpacing/>
        <w:jc w:val="both"/>
      </w:pPr>
      <w:proofErr w:type="gramStart"/>
      <w:r w:rsidRPr="00FF5320">
        <w:t>понимающий</w:t>
      </w:r>
      <w:proofErr w:type="gramEnd"/>
      <w:r w:rsidRPr="00FF5320">
        <w:t xml:space="preserve"> ценность природы, зависимость жизни людей от природы, влияние людей на природу, окружающую среду;</w:t>
      </w:r>
    </w:p>
    <w:p w14:paraId="6BE06D44" w14:textId="77777777" w:rsidR="00B105A8" w:rsidRPr="00FF5320" w:rsidRDefault="00490BE5" w:rsidP="00FF5320">
      <w:pPr>
        <w:pStyle w:val="ConsPlusNormal"/>
        <w:numPr>
          <w:ilvl w:val="0"/>
          <w:numId w:val="24"/>
        </w:numPr>
        <w:spacing w:before="240"/>
        <w:contextualSpacing/>
        <w:jc w:val="both"/>
      </w:pPr>
      <w:r w:rsidRPr="00FF5320"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1BCCB168" w14:textId="77777777" w:rsidR="00490BE5" w:rsidRPr="00FF5320" w:rsidRDefault="00490BE5" w:rsidP="00FF5320">
      <w:pPr>
        <w:pStyle w:val="ConsPlusNormal"/>
        <w:numPr>
          <w:ilvl w:val="0"/>
          <w:numId w:val="24"/>
        </w:numPr>
        <w:spacing w:before="240"/>
        <w:contextualSpacing/>
        <w:jc w:val="both"/>
      </w:pPr>
      <w:proofErr w:type="gramStart"/>
      <w:r w:rsidRPr="00FF5320">
        <w:t>выражающий</w:t>
      </w:r>
      <w:proofErr w:type="gramEnd"/>
      <w:r w:rsidRPr="00FF5320">
        <w:t xml:space="preserve"> готовность в своей деятельности придерживаться экологических норм.</w:t>
      </w:r>
    </w:p>
    <w:p w14:paraId="16BEA53F" w14:textId="77777777" w:rsidR="00490BE5" w:rsidRPr="002C6E6E" w:rsidRDefault="00490BE5" w:rsidP="00FF5320">
      <w:pPr>
        <w:pStyle w:val="ConsPlusNormal"/>
        <w:spacing w:before="240"/>
        <w:ind w:firstLine="540"/>
        <w:contextualSpacing/>
        <w:jc w:val="both"/>
        <w:rPr>
          <w:i/>
        </w:rPr>
      </w:pPr>
      <w:r w:rsidRPr="002C6E6E">
        <w:rPr>
          <w:i/>
        </w:rPr>
        <w:t>Ценности научного познания:</w:t>
      </w:r>
    </w:p>
    <w:p w14:paraId="2AD619C9" w14:textId="77777777" w:rsidR="00B105A8" w:rsidRPr="00FF5320" w:rsidRDefault="00490BE5" w:rsidP="00FF5320">
      <w:pPr>
        <w:pStyle w:val="ConsPlusNormal"/>
        <w:numPr>
          <w:ilvl w:val="0"/>
          <w:numId w:val="25"/>
        </w:numPr>
        <w:spacing w:before="240"/>
        <w:contextualSpacing/>
        <w:jc w:val="both"/>
      </w:pPr>
      <w:r w:rsidRPr="00FF5320"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72A7FAD3" w14:textId="77777777" w:rsidR="00B105A8" w:rsidRPr="00FF5320" w:rsidRDefault="00490BE5" w:rsidP="00FF5320">
      <w:pPr>
        <w:pStyle w:val="ConsPlusNormal"/>
        <w:numPr>
          <w:ilvl w:val="0"/>
          <w:numId w:val="25"/>
        </w:numPr>
        <w:spacing w:before="240"/>
        <w:contextualSpacing/>
        <w:jc w:val="both"/>
      </w:pPr>
      <w:proofErr w:type="gramStart"/>
      <w:r w:rsidRPr="00FF5320">
        <w:t>обладающий</w:t>
      </w:r>
      <w:proofErr w:type="gramEnd"/>
      <w:r w:rsidRPr="00FF5320"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314E6372" w14:textId="77777777" w:rsidR="00490BE5" w:rsidRPr="00FF5320" w:rsidRDefault="00490BE5" w:rsidP="00FF5320">
      <w:pPr>
        <w:pStyle w:val="ConsPlusNormal"/>
        <w:numPr>
          <w:ilvl w:val="0"/>
          <w:numId w:val="25"/>
        </w:numPr>
        <w:spacing w:before="240"/>
        <w:contextualSpacing/>
        <w:jc w:val="both"/>
      </w:pPr>
      <w:r w:rsidRPr="00FF5320">
        <w:t>имеющий</w:t>
      </w:r>
      <w:proofErr w:type="gramStart"/>
      <w:r w:rsidRPr="00FF5320">
        <w:t>.</w:t>
      </w:r>
      <w:proofErr w:type="gramEnd"/>
      <w:r w:rsidRPr="00FF5320">
        <w:t xml:space="preserve"> </w:t>
      </w:r>
      <w:proofErr w:type="gramStart"/>
      <w:r w:rsidRPr="00FF5320">
        <w:t>п</w:t>
      </w:r>
      <w:proofErr w:type="gramEnd"/>
      <w:r w:rsidRPr="00FF5320">
        <w:t>ервоначальные навыки наблюдений, систематизации и осмысления опыта в естественно-научной и гуманитарной областях знания.</w:t>
      </w:r>
    </w:p>
    <w:p w14:paraId="2749CA62" w14:textId="77777777" w:rsidR="00490BE5" w:rsidRDefault="00490BE5" w:rsidP="00FF5320">
      <w:pPr>
        <w:pStyle w:val="ConsPlusNormal"/>
        <w:ind w:firstLine="540"/>
        <w:jc w:val="both"/>
      </w:pPr>
    </w:p>
    <w:p w14:paraId="54E5CD65" w14:textId="77777777" w:rsidR="002C6E6E" w:rsidRDefault="002C6E6E" w:rsidP="00FF5320">
      <w:pPr>
        <w:pStyle w:val="ConsPlusNormal"/>
        <w:ind w:firstLine="540"/>
        <w:jc w:val="both"/>
      </w:pPr>
    </w:p>
    <w:p w14:paraId="0F057396" w14:textId="77777777" w:rsidR="002C6E6E" w:rsidRDefault="002C6E6E" w:rsidP="00FF5320">
      <w:pPr>
        <w:pStyle w:val="ConsPlusNormal"/>
        <w:ind w:firstLine="540"/>
        <w:jc w:val="both"/>
      </w:pPr>
    </w:p>
    <w:p w14:paraId="5F2FF770" w14:textId="77777777" w:rsidR="002C6E6E" w:rsidRDefault="002C6E6E" w:rsidP="00FF5320">
      <w:pPr>
        <w:pStyle w:val="ConsPlusNormal"/>
        <w:ind w:firstLine="540"/>
        <w:jc w:val="both"/>
      </w:pPr>
    </w:p>
    <w:p w14:paraId="4E347B7F" w14:textId="77777777" w:rsidR="002C6E6E" w:rsidRDefault="002C6E6E" w:rsidP="00FF5320">
      <w:pPr>
        <w:pStyle w:val="ConsPlusNormal"/>
        <w:ind w:firstLine="540"/>
        <w:jc w:val="both"/>
      </w:pPr>
    </w:p>
    <w:p w14:paraId="4E72A1FC" w14:textId="77777777" w:rsidR="002C6E6E" w:rsidRDefault="002C6E6E" w:rsidP="00FF5320">
      <w:pPr>
        <w:pStyle w:val="ConsPlusNormal"/>
        <w:ind w:firstLine="540"/>
        <w:jc w:val="both"/>
      </w:pPr>
    </w:p>
    <w:p w14:paraId="1EBD1B23" w14:textId="77777777" w:rsidR="002C6E6E" w:rsidRDefault="002C6E6E" w:rsidP="00FF5320">
      <w:pPr>
        <w:pStyle w:val="ConsPlusNormal"/>
        <w:ind w:firstLine="540"/>
        <w:jc w:val="both"/>
      </w:pPr>
    </w:p>
    <w:p w14:paraId="57C6D858" w14:textId="77777777" w:rsidR="002C6E6E" w:rsidRDefault="002C6E6E" w:rsidP="00FF5320">
      <w:pPr>
        <w:pStyle w:val="ConsPlusNormal"/>
        <w:ind w:firstLine="540"/>
        <w:jc w:val="both"/>
      </w:pPr>
    </w:p>
    <w:p w14:paraId="02667E84" w14:textId="77777777" w:rsidR="002C6E6E" w:rsidRDefault="002C6E6E" w:rsidP="00FF5320">
      <w:pPr>
        <w:pStyle w:val="ConsPlusNormal"/>
        <w:ind w:firstLine="540"/>
        <w:jc w:val="both"/>
      </w:pPr>
    </w:p>
    <w:p w14:paraId="31103990" w14:textId="77777777" w:rsidR="002C6E6E" w:rsidRDefault="002C6E6E" w:rsidP="00FF5320">
      <w:pPr>
        <w:pStyle w:val="ConsPlusNormal"/>
        <w:ind w:firstLine="540"/>
        <w:jc w:val="both"/>
      </w:pPr>
    </w:p>
    <w:p w14:paraId="567D1837" w14:textId="77777777" w:rsidR="002C6E6E" w:rsidRDefault="002C6E6E" w:rsidP="00FF5320">
      <w:pPr>
        <w:pStyle w:val="ConsPlusNormal"/>
        <w:ind w:firstLine="540"/>
        <w:jc w:val="both"/>
      </w:pPr>
    </w:p>
    <w:p w14:paraId="1816CABA" w14:textId="77777777" w:rsidR="002C6E6E" w:rsidRDefault="002C6E6E" w:rsidP="00FF5320">
      <w:pPr>
        <w:pStyle w:val="ConsPlusNormal"/>
        <w:ind w:firstLine="540"/>
        <w:jc w:val="both"/>
      </w:pPr>
    </w:p>
    <w:p w14:paraId="3D6C05C1" w14:textId="77777777" w:rsidR="002C6E6E" w:rsidRDefault="002C6E6E" w:rsidP="00FF5320">
      <w:pPr>
        <w:pStyle w:val="ConsPlusNormal"/>
        <w:ind w:firstLine="540"/>
        <w:jc w:val="both"/>
      </w:pPr>
    </w:p>
    <w:p w14:paraId="7425A230" w14:textId="77777777" w:rsidR="002C6E6E" w:rsidRDefault="002C6E6E" w:rsidP="00FF5320">
      <w:pPr>
        <w:pStyle w:val="ConsPlusNormal"/>
        <w:ind w:firstLine="540"/>
        <w:jc w:val="both"/>
      </w:pPr>
    </w:p>
    <w:p w14:paraId="62CC0CE9" w14:textId="77777777" w:rsidR="002C6E6E" w:rsidRDefault="002C6E6E" w:rsidP="00FF5320">
      <w:pPr>
        <w:pStyle w:val="ConsPlusNormal"/>
        <w:ind w:firstLine="540"/>
        <w:jc w:val="both"/>
      </w:pPr>
    </w:p>
    <w:p w14:paraId="4918420D" w14:textId="77777777" w:rsidR="002C6E6E" w:rsidRDefault="002C6E6E" w:rsidP="00FF5320">
      <w:pPr>
        <w:pStyle w:val="ConsPlusNormal"/>
        <w:ind w:firstLine="540"/>
        <w:jc w:val="both"/>
      </w:pPr>
    </w:p>
    <w:p w14:paraId="42AACCC8" w14:textId="77777777" w:rsidR="002C6E6E" w:rsidRDefault="002C6E6E" w:rsidP="00FF5320">
      <w:pPr>
        <w:pStyle w:val="ConsPlusNormal"/>
        <w:ind w:firstLine="540"/>
        <w:jc w:val="both"/>
      </w:pPr>
    </w:p>
    <w:p w14:paraId="2D7EE940" w14:textId="77777777" w:rsidR="002C6E6E" w:rsidRDefault="002C6E6E" w:rsidP="00FF5320">
      <w:pPr>
        <w:pStyle w:val="ConsPlusNormal"/>
        <w:ind w:firstLine="540"/>
        <w:jc w:val="both"/>
      </w:pPr>
    </w:p>
    <w:p w14:paraId="78C718DC" w14:textId="77777777" w:rsidR="002C6E6E" w:rsidRDefault="002C6E6E" w:rsidP="00FF5320">
      <w:pPr>
        <w:pStyle w:val="ConsPlusNormal"/>
        <w:ind w:firstLine="540"/>
        <w:jc w:val="both"/>
      </w:pPr>
    </w:p>
    <w:p w14:paraId="09119D3F" w14:textId="77777777" w:rsidR="002C6E6E" w:rsidRDefault="002C6E6E" w:rsidP="00FF5320">
      <w:pPr>
        <w:pStyle w:val="ConsPlusNormal"/>
        <w:ind w:firstLine="540"/>
        <w:jc w:val="both"/>
      </w:pPr>
    </w:p>
    <w:p w14:paraId="03CA2DF7" w14:textId="77777777" w:rsidR="002C6E6E" w:rsidRDefault="002C6E6E" w:rsidP="00FF5320">
      <w:pPr>
        <w:pStyle w:val="ConsPlusNormal"/>
        <w:ind w:firstLine="540"/>
        <w:jc w:val="both"/>
      </w:pPr>
    </w:p>
    <w:p w14:paraId="7E52196B" w14:textId="77777777" w:rsidR="002C6E6E" w:rsidRDefault="002C6E6E" w:rsidP="00FF5320">
      <w:pPr>
        <w:pStyle w:val="ConsPlusNormal"/>
        <w:ind w:firstLine="540"/>
        <w:jc w:val="both"/>
      </w:pPr>
    </w:p>
    <w:p w14:paraId="2EA62305" w14:textId="77777777" w:rsidR="002C6E6E" w:rsidRDefault="002C6E6E" w:rsidP="00FF5320">
      <w:pPr>
        <w:pStyle w:val="ConsPlusNormal"/>
        <w:ind w:firstLine="540"/>
        <w:jc w:val="both"/>
      </w:pPr>
    </w:p>
    <w:p w14:paraId="369A481D" w14:textId="77777777" w:rsidR="002C6E6E" w:rsidRDefault="002C6E6E" w:rsidP="00FF5320">
      <w:pPr>
        <w:pStyle w:val="ConsPlusNormal"/>
        <w:ind w:firstLine="540"/>
        <w:jc w:val="both"/>
      </w:pPr>
    </w:p>
    <w:p w14:paraId="57CD5D72" w14:textId="77777777" w:rsidR="002C6E6E" w:rsidRDefault="002C6E6E" w:rsidP="00FF5320">
      <w:pPr>
        <w:pStyle w:val="ConsPlusNormal"/>
        <w:ind w:firstLine="540"/>
        <w:jc w:val="both"/>
      </w:pPr>
    </w:p>
    <w:p w14:paraId="7C86C13E" w14:textId="77777777" w:rsidR="002C6E6E" w:rsidRDefault="002C6E6E" w:rsidP="00FF5320">
      <w:pPr>
        <w:pStyle w:val="ConsPlusNormal"/>
        <w:ind w:firstLine="540"/>
        <w:jc w:val="both"/>
      </w:pPr>
    </w:p>
    <w:p w14:paraId="58B057C4" w14:textId="77777777" w:rsidR="002C6E6E" w:rsidRDefault="002C6E6E" w:rsidP="00FF5320">
      <w:pPr>
        <w:pStyle w:val="ConsPlusNormal"/>
        <w:ind w:firstLine="540"/>
        <w:jc w:val="both"/>
      </w:pPr>
    </w:p>
    <w:p w14:paraId="0023D7F1" w14:textId="77777777" w:rsidR="002C6E6E" w:rsidRDefault="002C6E6E" w:rsidP="00FF5320">
      <w:pPr>
        <w:pStyle w:val="ConsPlusNormal"/>
        <w:ind w:firstLine="540"/>
        <w:jc w:val="both"/>
      </w:pPr>
    </w:p>
    <w:p w14:paraId="7A1FF4F1" w14:textId="77777777" w:rsidR="002C6E6E" w:rsidRDefault="002C6E6E" w:rsidP="00FF5320">
      <w:pPr>
        <w:pStyle w:val="ConsPlusNormal"/>
        <w:ind w:firstLine="540"/>
        <w:jc w:val="both"/>
      </w:pPr>
    </w:p>
    <w:p w14:paraId="3704AAD4" w14:textId="77777777" w:rsidR="002C6E6E" w:rsidRPr="00FF5320" w:rsidRDefault="002C6E6E" w:rsidP="00FF5320">
      <w:pPr>
        <w:pStyle w:val="ConsPlusNormal"/>
        <w:ind w:firstLine="540"/>
        <w:jc w:val="both"/>
      </w:pPr>
    </w:p>
    <w:p w14:paraId="491A50D2" w14:textId="77777777" w:rsidR="00490BE5" w:rsidRPr="00FF5320" w:rsidRDefault="00F549B7" w:rsidP="0018082A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</w:rPr>
      </w:pPr>
      <w:bookmarkStart w:id="7" w:name="Par2524"/>
      <w:bookmarkStart w:id="8" w:name="_Toc185424444"/>
      <w:bookmarkEnd w:id="7"/>
      <w:r w:rsidRPr="00FF5320">
        <w:rPr>
          <w:rFonts w:ascii="Times New Roman" w:hAnsi="Times New Roman" w:cs="Times New Roman"/>
        </w:rPr>
        <w:t xml:space="preserve">2. </w:t>
      </w:r>
      <w:r w:rsidR="002C6E6E">
        <w:rPr>
          <w:rFonts w:ascii="Times New Roman" w:hAnsi="Times New Roman" w:cs="Times New Roman"/>
        </w:rPr>
        <w:t>Содержательный раздел</w:t>
      </w:r>
      <w:bookmarkEnd w:id="8"/>
    </w:p>
    <w:p w14:paraId="119B5EE9" w14:textId="77777777" w:rsidR="00490BE5" w:rsidRPr="00FF5320" w:rsidRDefault="00F549B7" w:rsidP="0018082A">
      <w:pPr>
        <w:pStyle w:val="ConsPlusNormal"/>
        <w:spacing w:before="240"/>
        <w:ind w:firstLine="540"/>
        <w:jc w:val="both"/>
        <w:outlineLvl w:val="1"/>
        <w:rPr>
          <w:b/>
        </w:rPr>
      </w:pPr>
      <w:bookmarkStart w:id="9" w:name="_Toc185424445"/>
      <w:r w:rsidRPr="00FF5320">
        <w:rPr>
          <w:b/>
        </w:rPr>
        <w:t xml:space="preserve">2.1. </w:t>
      </w:r>
      <w:r w:rsidR="00490BE5" w:rsidRPr="00FF5320">
        <w:rPr>
          <w:b/>
        </w:rPr>
        <w:t>Уклад образовательной организации.</w:t>
      </w:r>
      <w:bookmarkEnd w:id="9"/>
    </w:p>
    <w:p w14:paraId="1094C339" w14:textId="77777777" w:rsidR="00856D77" w:rsidRPr="00FF5320" w:rsidRDefault="00856D77" w:rsidP="00FF5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320">
        <w:rPr>
          <w:rFonts w:ascii="Times New Roman" w:eastAsia="Times New Roman" w:hAnsi="Times New Roman" w:cs="Times New Roman"/>
          <w:sz w:val="24"/>
          <w:szCs w:val="24"/>
        </w:rPr>
        <w:t xml:space="preserve">Гимназия рассматривается нами как образовательное учреждение, призванное сохранять традиции классического образования и обогащать их в соответствии с требованиями нового времени. </w:t>
      </w:r>
    </w:p>
    <w:p w14:paraId="36122C7D" w14:textId="77777777" w:rsidR="00856D77" w:rsidRPr="00FF5320" w:rsidRDefault="00856D77" w:rsidP="00FF53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0"/>
          <w:sz w:val="24"/>
          <w:szCs w:val="24"/>
        </w:rPr>
      </w:pPr>
      <w:r w:rsidRPr="00FF5320">
        <w:rPr>
          <w:rFonts w:ascii="Times New Roman" w:eastAsia="Times New Roman" w:hAnsi="Times New Roman" w:cs="Times New Roman"/>
          <w:sz w:val="24"/>
          <w:szCs w:val="24"/>
        </w:rPr>
        <w:t>В основе гимназического образования  такие понятия, как развитие, творчество, открытость, компетентность.</w:t>
      </w:r>
    </w:p>
    <w:p w14:paraId="72417586" w14:textId="77777777" w:rsidR="00856D77" w:rsidRPr="00FF5320" w:rsidRDefault="00856D77" w:rsidP="00FF5320">
      <w:pPr>
        <w:tabs>
          <w:tab w:val="left" w:pos="29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iCs/>
          <w:w w:val="0"/>
          <w:sz w:val="24"/>
          <w:szCs w:val="24"/>
        </w:rPr>
        <w:t xml:space="preserve">Гимназия «Лаборатория Салахова» расположена в центре города. Удобное транспортное сообщение, комфортные условия обучения (одна смена), высокий уровень образования, особая воспитывающая среда, яркие традиции – все это сделало гимназию  образовательной организацией города с позитивным имиджем, стабильно демонстрирующей высокие образовательные результаты, востребованной учащимися и их родителями. </w:t>
      </w:r>
      <w:r w:rsidRPr="00FF5320">
        <w:rPr>
          <w:rFonts w:ascii="Times New Roman" w:eastAsia="Calibri" w:hAnsi="Times New Roman" w:cs="Times New Roman"/>
          <w:sz w:val="24"/>
          <w:szCs w:val="24"/>
        </w:rPr>
        <w:t>Гимназия  занимает лидирующие позиции в кластере учебных заведений города и региона по результатам различных независимых рейтингов.</w:t>
      </w:r>
    </w:p>
    <w:p w14:paraId="544685C6" w14:textId="77777777" w:rsidR="00856D77" w:rsidRPr="00FF5320" w:rsidRDefault="00856D77" w:rsidP="00FF532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FF5320">
        <w:rPr>
          <w:rFonts w:ascii="Times New Roman" w:hAnsi="Times New Roman" w:cs="Times New Roman"/>
          <w:iCs/>
          <w:w w:val="0"/>
          <w:sz w:val="24"/>
          <w:szCs w:val="24"/>
        </w:rPr>
        <w:t>Уровень образования родителей обучающихся высокий: 95% родителей имеют высшее образование. Семьи, имеющие признаки социального неблагополучия, отсутствуют. Социальная среда гимназии благоприятная: в гимназии нет детей, обучающихся на до</w:t>
      </w:r>
      <w:r w:rsidR="00617FCF" w:rsidRPr="00FF5320">
        <w:rPr>
          <w:rFonts w:ascii="Times New Roman" w:hAnsi="Times New Roman" w:cs="Times New Roman"/>
          <w:iCs/>
          <w:w w:val="0"/>
          <w:sz w:val="24"/>
          <w:szCs w:val="24"/>
        </w:rPr>
        <w:t xml:space="preserve">му </w:t>
      </w:r>
      <w:r w:rsidR="00134640">
        <w:rPr>
          <w:rFonts w:ascii="Times New Roman" w:hAnsi="Times New Roman" w:cs="Times New Roman"/>
          <w:iCs/>
          <w:w w:val="0"/>
          <w:sz w:val="24"/>
          <w:szCs w:val="24"/>
        </w:rPr>
        <w:t>на постоянной основе, состоящих</w:t>
      </w:r>
      <w:r w:rsidRPr="00FF5320">
        <w:rPr>
          <w:rFonts w:ascii="Times New Roman" w:hAnsi="Times New Roman" w:cs="Times New Roman"/>
          <w:iCs/>
          <w:w w:val="0"/>
          <w:sz w:val="24"/>
          <w:szCs w:val="24"/>
        </w:rPr>
        <w:t xml:space="preserve"> на учете в ОДН</w:t>
      </w:r>
      <w:r w:rsidR="00617FCF" w:rsidRPr="00FF5320">
        <w:rPr>
          <w:rFonts w:ascii="Times New Roman" w:hAnsi="Times New Roman" w:cs="Times New Roman"/>
          <w:iCs/>
          <w:w w:val="0"/>
          <w:sz w:val="24"/>
          <w:szCs w:val="24"/>
        </w:rPr>
        <w:t xml:space="preserve"> </w:t>
      </w:r>
      <w:r w:rsidRPr="00FF5320">
        <w:rPr>
          <w:rFonts w:ascii="Times New Roman" w:hAnsi="Times New Roman" w:cs="Times New Roman"/>
          <w:iCs/>
          <w:w w:val="0"/>
          <w:sz w:val="24"/>
          <w:szCs w:val="24"/>
        </w:rPr>
        <w:t xml:space="preserve">и на </w:t>
      </w:r>
      <w:proofErr w:type="spellStart"/>
      <w:r w:rsidRPr="00FF5320">
        <w:rPr>
          <w:rFonts w:ascii="Times New Roman" w:hAnsi="Times New Roman" w:cs="Times New Roman"/>
          <w:iCs/>
          <w:w w:val="0"/>
          <w:sz w:val="24"/>
          <w:szCs w:val="24"/>
        </w:rPr>
        <w:t>внутришкольном</w:t>
      </w:r>
      <w:proofErr w:type="spellEnd"/>
      <w:r w:rsidRPr="00FF5320">
        <w:rPr>
          <w:rFonts w:ascii="Times New Roman" w:hAnsi="Times New Roman" w:cs="Times New Roman"/>
          <w:iCs/>
          <w:w w:val="0"/>
          <w:sz w:val="24"/>
          <w:szCs w:val="24"/>
        </w:rPr>
        <w:t xml:space="preserve"> учете; количество детей с ограниченными возможностями здоровья минимально, количество детей – мигрантов ежегодно составляет 1-2 человека.</w:t>
      </w:r>
    </w:p>
    <w:p w14:paraId="3086CC94" w14:textId="77777777" w:rsidR="00856D77" w:rsidRPr="00FF5320" w:rsidRDefault="00856D77" w:rsidP="00FF532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FF5320">
        <w:rPr>
          <w:rFonts w:ascii="Times New Roman" w:hAnsi="Times New Roman" w:cs="Times New Roman"/>
          <w:iCs/>
          <w:w w:val="0"/>
          <w:sz w:val="24"/>
          <w:szCs w:val="24"/>
        </w:rPr>
        <w:t>Данная специфика учитывается при составлении Программы воспитания.</w:t>
      </w:r>
    </w:p>
    <w:p w14:paraId="3E6326D4" w14:textId="77777777" w:rsidR="00856D77" w:rsidRPr="00FF5320" w:rsidRDefault="00856D77" w:rsidP="00FF5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5320">
        <w:rPr>
          <w:rFonts w:ascii="Times New Roman" w:hAnsi="Times New Roman" w:cs="Times New Roman"/>
          <w:sz w:val="24"/>
          <w:szCs w:val="24"/>
        </w:rPr>
        <w:t xml:space="preserve">Программа воспитания в гимназии строится на основе базовых ценностей российского общества, таких как патриотизм, гражданственность, семья, здоровье, труд, творчество, наука, традиционные религии России, искусство, природа, человек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 </w:t>
      </w:r>
      <w:proofErr w:type="gramEnd"/>
    </w:p>
    <w:p w14:paraId="7CD55D6B" w14:textId="77777777" w:rsidR="00944DCC" w:rsidRDefault="00856D77" w:rsidP="00FF5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Особенности организации воспитательного процесса в гимназии связаны с формированием уклада гимназической жизни и гимназического духа, </w:t>
      </w:r>
      <w:proofErr w:type="gramStart"/>
      <w:r w:rsidRPr="00FF5320">
        <w:rPr>
          <w:rFonts w:ascii="Times New Roman" w:hAnsi="Times New Roman" w:cs="Times New Roman"/>
          <w:sz w:val="24"/>
          <w:szCs w:val="24"/>
        </w:rPr>
        <w:t>направленных</w:t>
      </w:r>
      <w:proofErr w:type="gramEnd"/>
      <w:r w:rsidRPr="00FF5320">
        <w:rPr>
          <w:rFonts w:ascii="Times New Roman" w:hAnsi="Times New Roman" w:cs="Times New Roman"/>
          <w:sz w:val="24"/>
          <w:szCs w:val="24"/>
        </w:rPr>
        <w:t xml:space="preserve"> на создание социальной среды развития обучающихся, включающей урочную, внеурочную, внеклассную, общественно значимую деятельность, дополнительное образование. Особую роль играют гимназические традиции, культурные и социальные практики, основанные на системе базовых национальных ценностей российского общества. Также большую роль в организации воспитательного процесса играет социальное партнерство, сложившееся на протяжении многих лет. Социальные партнеры гимназии: высшие учебные заведения, учреждения дополнительного образования, учреждения и организации социальной сферы (культуры, здравоохранения, физиче</w:t>
      </w:r>
      <w:r w:rsidR="00944DCC">
        <w:rPr>
          <w:rFonts w:ascii="Times New Roman" w:hAnsi="Times New Roman" w:cs="Times New Roman"/>
          <w:sz w:val="24"/>
          <w:szCs w:val="24"/>
        </w:rPr>
        <w:t>ской культуры и спорта и др.).</w:t>
      </w:r>
    </w:p>
    <w:p w14:paraId="206DB9E0" w14:textId="77777777" w:rsidR="00856D77" w:rsidRPr="00FF5320" w:rsidRDefault="00856D77" w:rsidP="00FF5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Особое внимание уделяется созданию условий для профессиональной ориентации, осознанию </w:t>
      </w:r>
      <w:proofErr w:type="gramStart"/>
      <w:r w:rsidRPr="00FF532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F5320">
        <w:rPr>
          <w:rFonts w:ascii="Times New Roman" w:hAnsi="Times New Roman" w:cs="Times New Roman"/>
          <w:sz w:val="24"/>
          <w:szCs w:val="24"/>
        </w:rPr>
        <w:t xml:space="preserve"> ценности экологически целесообразного, здорового и безопасного образа жизни, формированию установки на систематические занятия физической культурой и спортом, осознанное отношение к выбору индивидуального рациона здорового питания, формированию знаний о современных угрозах для жизни и здоровья людей, готовности активно им противостоять. </w:t>
      </w:r>
    </w:p>
    <w:p w14:paraId="2C807E59" w14:textId="77777777" w:rsidR="00856D77" w:rsidRPr="00FF5320" w:rsidRDefault="00856D77" w:rsidP="00FF5320">
      <w:pPr>
        <w:tabs>
          <w:tab w:val="left" w:pos="29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320">
        <w:rPr>
          <w:rFonts w:ascii="Times New Roman" w:eastAsia="Calibri" w:hAnsi="Times New Roman" w:cs="Times New Roman"/>
          <w:sz w:val="24"/>
          <w:szCs w:val="24"/>
        </w:rPr>
        <w:t>Гимназическое сообщество – это союз единомышленников: гимназистов, педагогов, родителей (законных представителей), разделяющих  все основные положения концепции гимназии и готовых прилагать деятельные усилия для их реализации. Сообщество имеет свои символы и корпоративную культуру.</w:t>
      </w:r>
    </w:p>
    <w:p w14:paraId="587BEA1B" w14:textId="77777777" w:rsidR="00944DCC" w:rsidRDefault="00944DCC" w:rsidP="00FF5320">
      <w:pPr>
        <w:pStyle w:val="ConsPlusNormal"/>
        <w:spacing w:before="240"/>
        <w:ind w:firstLine="540"/>
        <w:jc w:val="both"/>
        <w:rPr>
          <w:b/>
        </w:rPr>
      </w:pPr>
    </w:p>
    <w:p w14:paraId="24D0FC7B" w14:textId="77777777" w:rsidR="00944DCC" w:rsidRDefault="00944DCC" w:rsidP="00FF5320">
      <w:pPr>
        <w:pStyle w:val="ConsPlusNormal"/>
        <w:spacing w:before="240"/>
        <w:ind w:firstLine="540"/>
        <w:jc w:val="both"/>
        <w:rPr>
          <w:b/>
        </w:rPr>
      </w:pPr>
    </w:p>
    <w:p w14:paraId="0072B907" w14:textId="77777777" w:rsidR="00944DCC" w:rsidRDefault="00944DCC" w:rsidP="00FF5320">
      <w:pPr>
        <w:pStyle w:val="ConsPlusNormal"/>
        <w:spacing w:before="240"/>
        <w:ind w:firstLine="540"/>
        <w:jc w:val="both"/>
        <w:rPr>
          <w:b/>
        </w:rPr>
      </w:pPr>
    </w:p>
    <w:p w14:paraId="4C30F9D0" w14:textId="77777777" w:rsidR="00944DCC" w:rsidRDefault="00944DCC" w:rsidP="00FF5320">
      <w:pPr>
        <w:pStyle w:val="ConsPlusNormal"/>
        <w:spacing w:before="240"/>
        <w:ind w:firstLine="540"/>
        <w:jc w:val="both"/>
        <w:rPr>
          <w:b/>
        </w:rPr>
      </w:pPr>
    </w:p>
    <w:p w14:paraId="0DEC8A37" w14:textId="77777777" w:rsidR="00F549B7" w:rsidRDefault="00F549B7" w:rsidP="0018082A">
      <w:pPr>
        <w:pStyle w:val="ConsPlusNormal"/>
        <w:spacing w:before="240"/>
        <w:ind w:firstLine="540"/>
        <w:jc w:val="both"/>
        <w:outlineLvl w:val="0"/>
        <w:rPr>
          <w:b/>
        </w:rPr>
      </w:pPr>
      <w:bookmarkStart w:id="10" w:name="_Toc185424446"/>
      <w:r w:rsidRPr="00FF5320">
        <w:rPr>
          <w:b/>
        </w:rPr>
        <w:t>2.2.</w:t>
      </w:r>
      <w:r w:rsidR="00490BE5" w:rsidRPr="00FF5320">
        <w:rPr>
          <w:b/>
        </w:rPr>
        <w:t>Виды, формы и содержание воспитательной деятельности.</w:t>
      </w:r>
      <w:bookmarkEnd w:id="10"/>
    </w:p>
    <w:p w14:paraId="28091EFF" w14:textId="1BB10B23" w:rsidR="00B53637" w:rsidRPr="00FF5320" w:rsidRDefault="00B53637" w:rsidP="00B53637">
      <w:pPr>
        <w:pStyle w:val="ConsPlusNormal"/>
        <w:spacing w:before="240"/>
        <w:ind w:firstLine="540"/>
        <w:jc w:val="center"/>
        <w:rPr>
          <w:b/>
        </w:rPr>
      </w:pPr>
      <w:r>
        <w:rPr>
          <w:b/>
        </w:rPr>
        <w:t>Инвариантные модули</w:t>
      </w:r>
    </w:p>
    <w:p w14:paraId="412405D6" w14:textId="196A74F9" w:rsidR="00B53637" w:rsidRPr="0018082A" w:rsidRDefault="00560D2A" w:rsidP="0018082A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185424447"/>
      <w:r w:rsidRPr="0018082A">
        <w:rPr>
          <w:rFonts w:ascii="Times New Roman" w:hAnsi="Times New Roman" w:cs="Times New Roman"/>
          <w:color w:val="auto"/>
          <w:sz w:val="24"/>
          <w:szCs w:val="24"/>
        </w:rPr>
        <w:t>2.2.1.</w:t>
      </w:r>
      <w:r w:rsidR="00B53637" w:rsidRPr="0018082A">
        <w:rPr>
          <w:rFonts w:ascii="Times New Roman" w:hAnsi="Times New Roman" w:cs="Times New Roman"/>
          <w:color w:val="auto"/>
          <w:sz w:val="24"/>
          <w:szCs w:val="24"/>
        </w:rPr>
        <w:t xml:space="preserve"> Модуль «Классное  руководство»</w:t>
      </w:r>
      <w:bookmarkEnd w:id="11"/>
      <w:r w:rsidR="00B53637" w:rsidRPr="001808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E00AB0D" w14:textId="77777777" w:rsidR="00B53637" w:rsidRPr="00FF5320" w:rsidRDefault="00B53637" w:rsidP="00B5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14:paraId="1AAED011" w14:textId="77777777" w:rsidR="00B53637" w:rsidRPr="00FF5320" w:rsidRDefault="00B53637" w:rsidP="00B536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320">
        <w:rPr>
          <w:rFonts w:ascii="Times New Roman" w:hAnsi="Times New Roman" w:cs="Times New Roman"/>
          <w:b/>
          <w:sz w:val="24"/>
          <w:szCs w:val="24"/>
        </w:rPr>
        <w:t>Работа с классным коллективом</w:t>
      </w:r>
    </w:p>
    <w:p w14:paraId="3F70D473" w14:textId="77777777" w:rsidR="00B53637" w:rsidRPr="00FF5320" w:rsidRDefault="00B53637" w:rsidP="00B53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- инициирование и поддержка участия класса в общешкольных ключевых делах, оказание необходимой помощи детям в их подготовке, проведении и анализе; организация интересных и полезных для личностного развития ребенка совместных </w:t>
      </w:r>
      <w:proofErr w:type="gramStart"/>
      <w:r w:rsidRPr="00FF5320">
        <w:rPr>
          <w:rFonts w:ascii="Times New Roman" w:hAnsi="Times New Roman" w:cs="Times New Roman"/>
          <w:sz w:val="24"/>
          <w:szCs w:val="24"/>
        </w:rPr>
        <w:t>дел</w:t>
      </w:r>
      <w:proofErr w:type="gramEnd"/>
      <w:r w:rsidRPr="00FF5320">
        <w:rPr>
          <w:rFonts w:ascii="Times New Roman" w:hAnsi="Times New Roman" w:cs="Times New Roman"/>
          <w:sz w:val="24"/>
          <w:szCs w:val="24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FF5320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FF5320">
        <w:rPr>
          <w:rFonts w:ascii="Times New Roman" w:hAnsi="Times New Roman" w:cs="Times New Roman"/>
          <w:sz w:val="24"/>
          <w:szCs w:val="24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FF5320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FF5320">
        <w:rPr>
          <w:rFonts w:ascii="Times New Roman" w:hAnsi="Times New Roman" w:cs="Times New Roman"/>
          <w:sz w:val="24"/>
          <w:szCs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обществе, проведение классных часов как часов плодотворного и доверительного общения педагога и гимназистов, основанных на принципах уважительного отношения к личности ребенка, поддержки активной позиции каждого ребенка в беседе, предоставления гимназистам возможности обсуждения и принятия решений по обсуждаемой проблеме, создания благоприятной среды для общения. </w:t>
      </w:r>
    </w:p>
    <w:p w14:paraId="66930310" w14:textId="77777777" w:rsidR="00B53637" w:rsidRPr="00FF5320" w:rsidRDefault="00B53637" w:rsidP="00B53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- сплочение коллектива класса через игры и тренинги, </w:t>
      </w:r>
      <w:proofErr w:type="spellStart"/>
      <w:r w:rsidRPr="00FF5320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FF5320">
        <w:rPr>
          <w:rFonts w:ascii="Times New Roman" w:hAnsi="Times New Roman" w:cs="Times New Roman"/>
          <w:sz w:val="24"/>
          <w:szCs w:val="24"/>
        </w:rPr>
        <w:t xml:space="preserve">, экскурсии, празднования дней рождения детей, включающие в себя подготовленные </w:t>
      </w:r>
      <w:proofErr w:type="spellStart"/>
      <w:r w:rsidRPr="00FF5320">
        <w:rPr>
          <w:rFonts w:ascii="Times New Roman" w:hAnsi="Times New Roman" w:cs="Times New Roman"/>
          <w:sz w:val="24"/>
          <w:szCs w:val="24"/>
        </w:rPr>
        <w:t>микрогруппами</w:t>
      </w:r>
      <w:proofErr w:type="spellEnd"/>
      <w:r w:rsidRPr="00FF5320">
        <w:rPr>
          <w:rFonts w:ascii="Times New Roman" w:hAnsi="Times New Roman" w:cs="Times New Roman"/>
          <w:sz w:val="24"/>
          <w:szCs w:val="24"/>
        </w:rPr>
        <w:t xml:space="preserve"> поздравления, сюрпризы, творческие подарки и розыгрыши; </w:t>
      </w:r>
      <w:proofErr w:type="spellStart"/>
      <w:r w:rsidRPr="00FF5320">
        <w:rPr>
          <w:rFonts w:ascii="Times New Roman" w:hAnsi="Times New Roman" w:cs="Times New Roman"/>
          <w:sz w:val="24"/>
          <w:szCs w:val="24"/>
        </w:rPr>
        <w:t>внутриклассные</w:t>
      </w:r>
      <w:proofErr w:type="spellEnd"/>
      <w:r w:rsidRPr="00FF5320">
        <w:rPr>
          <w:rFonts w:ascii="Times New Roman" w:hAnsi="Times New Roman" w:cs="Times New Roman"/>
          <w:sz w:val="24"/>
          <w:szCs w:val="24"/>
        </w:rPr>
        <w:t xml:space="preserve"> «огоньки» и вечера, дающие каждому гимназисту возможность рефлексии собственного участия в жизни класса.</w:t>
      </w:r>
    </w:p>
    <w:p w14:paraId="30E95B00" w14:textId="77777777" w:rsidR="00B53637" w:rsidRPr="00FF5320" w:rsidRDefault="00B53637" w:rsidP="00B53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- выработка совместно с гимназистами законов класса, помогающих детям освоить нормы и правила общения, которым они должны следовать.</w:t>
      </w:r>
    </w:p>
    <w:p w14:paraId="0354CED8" w14:textId="77777777" w:rsidR="00B53637" w:rsidRPr="00FF5320" w:rsidRDefault="00B53637" w:rsidP="00B5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Pr="00FF5320">
        <w:rPr>
          <w:rFonts w:ascii="Times New Roman" w:hAnsi="Times New Roman" w:cs="Times New Roman"/>
          <w:sz w:val="24"/>
          <w:szCs w:val="24"/>
        </w:rPr>
        <w:t xml:space="preserve"> с учащимися:</w:t>
      </w:r>
    </w:p>
    <w:p w14:paraId="678FDEA7" w14:textId="77777777" w:rsidR="00B53637" w:rsidRPr="00FF5320" w:rsidRDefault="00B53637" w:rsidP="00B53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5320">
        <w:rPr>
          <w:rFonts w:ascii="Times New Roman" w:hAnsi="Times New Roman" w:cs="Times New Roman"/>
          <w:sz w:val="24"/>
          <w:szCs w:val="24"/>
        </w:rPr>
        <w:t>- изучение особенностей личностного развития учащихся класса через наблюдение за поведением гимназистов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гимназистов, с преподающими в его классе учителями.</w:t>
      </w:r>
      <w:proofErr w:type="gramEnd"/>
    </w:p>
    <w:p w14:paraId="155D90A1" w14:textId="77777777" w:rsidR="00B53637" w:rsidRPr="00FF5320" w:rsidRDefault="00B53637" w:rsidP="00B53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-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гимназиста, которую они совместно стараются решить;</w:t>
      </w:r>
    </w:p>
    <w:p w14:paraId="41822071" w14:textId="77777777" w:rsidR="00B53637" w:rsidRPr="00FF5320" w:rsidRDefault="00B53637" w:rsidP="00B53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5320">
        <w:rPr>
          <w:rFonts w:ascii="Times New Roman" w:hAnsi="Times New Roman" w:cs="Times New Roman"/>
          <w:sz w:val="24"/>
          <w:szCs w:val="24"/>
        </w:rPr>
        <w:t>- индивидуальная работа с гимназистами класса, направленная на ведение  личных портфолио в электронном формате,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  <w:proofErr w:type="gramEnd"/>
    </w:p>
    <w:p w14:paraId="3823727B" w14:textId="77777777" w:rsidR="00B53637" w:rsidRPr="00FF5320" w:rsidRDefault="00B53637" w:rsidP="00B53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- коррекция поведения ребенка через частные беседы с ним, его родителями (законными представителями), с другими учащимися класса; через предложение взять на себя ответственность за то или иное поручение в классе.</w:t>
      </w:r>
    </w:p>
    <w:p w14:paraId="42EBB3F2" w14:textId="77777777" w:rsidR="00B53637" w:rsidRPr="00FF5320" w:rsidRDefault="00B53637" w:rsidP="00B5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b/>
          <w:sz w:val="24"/>
          <w:szCs w:val="24"/>
        </w:rPr>
        <w:t>Работа с учителями</w:t>
      </w:r>
      <w:r w:rsidRPr="00FF5320">
        <w:rPr>
          <w:rFonts w:ascii="Times New Roman" w:hAnsi="Times New Roman" w:cs="Times New Roman"/>
          <w:sz w:val="24"/>
          <w:szCs w:val="24"/>
        </w:rPr>
        <w:t>, преподающими в классе:</w:t>
      </w:r>
    </w:p>
    <w:p w14:paraId="67632DE4" w14:textId="77777777" w:rsidR="00B53637" w:rsidRPr="00FF5320" w:rsidRDefault="00B53637" w:rsidP="00B53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lastRenderedPageBreak/>
        <w:t>-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62E48201" w14:textId="77777777" w:rsidR="00B53637" w:rsidRPr="00FF5320" w:rsidRDefault="00B53637" w:rsidP="00B53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- проведение мини-педсоветов, направленных на решение конкретных проблем класса и интеграцию воспитательных влияний на гимназистов; привлечение учителей к участию во </w:t>
      </w:r>
      <w:proofErr w:type="spellStart"/>
      <w:r w:rsidRPr="00FF5320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FF5320">
        <w:rPr>
          <w:rFonts w:ascii="Times New Roman" w:hAnsi="Times New Roman" w:cs="Times New Roman"/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FF532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F5320">
        <w:rPr>
          <w:rFonts w:ascii="Times New Roman" w:hAnsi="Times New Roman" w:cs="Times New Roman"/>
          <w:sz w:val="24"/>
          <w:szCs w:val="24"/>
        </w:rPr>
        <w:t xml:space="preserve"> учебной, обстановке;</w:t>
      </w:r>
    </w:p>
    <w:p w14:paraId="735C5C11" w14:textId="77777777" w:rsidR="00B53637" w:rsidRPr="00FF5320" w:rsidRDefault="00B53637" w:rsidP="00B53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- привлечение учителей к участию в родительских собраниях класса для объединения усилий в деле обучения и воспитания детей.</w:t>
      </w:r>
    </w:p>
    <w:p w14:paraId="3944F41C" w14:textId="77777777" w:rsidR="00B53637" w:rsidRPr="00FF5320" w:rsidRDefault="00B53637" w:rsidP="00B5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 w:rsidRPr="00FF5320">
        <w:rPr>
          <w:rFonts w:ascii="Times New Roman" w:hAnsi="Times New Roman" w:cs="Times New Roman"/>
          <w:sz w:val="24"/>
          <w:szCs w:val="24"/>
        </w:rPr>
        <w:t xml:space="preserve"> учащихся или их законными представителями:</w:t>
      </w:r>
    </w:p>
    <w:p w14:paraId="25559A6F" w14:textId="77777777" w:rsidR="00B53637" w:rsidRPr="00FF5320" w:rsidRDefault="00B53637" w:rsidP="00B53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- регулярное информирование родителей о школьных успехах и проблемах их детей, о жизни класса в целом;</w:t>
      </w:r>
    </w:p>
    <w:p w14:paraId="60125A02" w14:textId="77777777" w:rsidR="00B53637" w:rsidRPr="00FF5320" w:rsidRDefault="00B53637" w:rsidP="00B53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- помощь родителям гимназистов или их законным представителям в регулировании отношений между ними, администрацией школы и учителями-предметниками;</w:t>
      </w:r>
    </w:p>
    <w:p w14:paraId="3B13D5B8" w14:textId="77777777" w:rsidR="00B53637" w:rsidRPr="00FF5320" w:rsidRDefault="00B53637" w:rsidP="00B53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- организация родительских собраний, происходящих в режиме обсуждения наиболее острых проблем обучения и воспитания гимназистов;</w:t>
      </w:r>
    </w:p>
    <w:p w14:paraId="02FAC944" w14:textId="77777777" w:rsidR="00B53637" w:rsidRPr="00FF5320" w:rsidRDefault="00B53637" w:rsidP="00B53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14:paraId="6A07EBE0" w14:textId="77777777" w:rsidR="00B53637" w:rsidRPr="00FF5320" w:rsidRDefault="00B53637" w:rsidP="00B53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- привлечение членов семей гимназистов к организации и проведению дел класса; </w:t>
      </w:r>
    </w:p>
    <w:p w14:paraId="6604B132" w14:textId="04A3BA2A" w:rsidR="0052701C" w:rsidRPr="00FF5320" w:rsidRDefault="00B53637" w:rsidP="00B53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- организация на базе класса семейных праздников, конкурсов, соревнований, направленных на сплочение семьи и школы.</w:t>
      </w:r>
    </w:p>
    <w:p w14:paraId="6763AB18" w14:textId="71F48C7C" w:rsidR="00B53637" w:rsidRPr="00FF5320" w:rsidRDefault="00560D2A" w:rsidP="0018082A">
      <w:pPr>
        <w:pStyle w:val="ConsPlusNormal"/>
        <w:spacing w:before="240"/>
        <w:ind w:firstLine="540"/>
        <w:jc w:val="both"/>
        <w:outlineLvl w:val="1"/>
        <w:rPr>
          <w:b/>
        </w:rPr>
      </w:pPr>
      <w:bookmarkStart w:id="12" w:name="_Toc185424448"/>
      <w:r w:rsidRPr="00FF5320">
        <w:rPr>
          <w:b/>
        </w:rPr>
        <w:t xml:space="preserve">2.2.2. </w:t>
      </w:r>
      <w:r w:rsidR="00B53637" w:rsidRPr="00FF5320">
        <w:rPr>
          <w:b/>
        </w:rPr>
        <w:t>Модуль "</w:t>
      </w:r>
      <w:r w:rsidR="00B53637">
        <w:rPr>
          <w:b/>
        </w:rPr>
        <w:t>Школьный урок»</w:t>
      </w:r>
      <w:bookmarkEnd w:id="12"/>
    </w:p>
    <w:p w14:paraId="75A7AFD3" w14:textId="77777777" w:rsidR="00B53637" w:rsidRPr="00FF5320" w:rsidRDefault="00B53637" w:rsidP="00B5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Реализация педагогами МБОУ гимназии «Лаборатория Салахова» воспитательного потенциала урока предполагает следующее:</w:t>
      </w:r>
    </w:p>
    <w:p w14:paraId="3D113860" w14:textId="77777777" w:rsidR="00B53637" w:rsidRPr="00FF5320" w:rsidRDefault="00B53637" w:rsidP="00B5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•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58AC8521" w14:textId="77777777" w:rsidR="00B53637" w:rsidRPr="00FF5320" w:rsidRDefault="00B53637" w:rsidP="00B5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• побуждение гимназистов соблюдать на уроке общепринятые нормы поведения, правила общения со старшими (учителями) и сверстниками (гимназистами), принципы учебной дисциплины и самоорганизации;</w:t>
      </w:r>
    </w:p>
    <w:p w14:paraId="6D7C1D0D" w14:textId="77777777" w:rsidR="00B53637" w:rsidRPr="00FF5320" w:rsidRDefault="00B53637" w:rsidP="00B5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• привлечение внимания гимназистов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14:paraId="4D73624D" w14:textId="77777777" w:rsidR="00B53637" w:rsidRPr="00FF5320" w:rsidRDefault="00B53637" w:rsidP="00B5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•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5E8EF113" w14:textId="77777777" w:rsidR="00B53637" w:rsidRPr="00FF5320" w:rsidRDefault="00B53637" w:rsidP="00B5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• применение на уроке интерактивных форм работы учащихся: интеллектуальных игр, стимулирующих познавательную мотивацию гимназистов; дискуссий, которые дают учащимся возможность приобрести опыт ведения конструктивного диалога; групповой работы или работы в парах, которые учат гимназистов командной работе и взаимодействию с другими детьми;</w:t>
      </w:r>
    </w:p>
    <w:p w14:paraId="2CC33C39" w14:textId="77777777" w:rsidR="00B53637" w:rsidRPr="00FF5320" w:rsidRDefault="00B53637" w:rsidP="00B5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•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58EA13C6" w14:textId="77777777" w:rsidR="00B53637" w:rsidRPr="00FF5320" w:rsidRDefault="00B53637" w:rsidP="00B5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• организация </w:t>
      </w:r>
      <w:proofErr w:type="spellStart"/>
      <w:r w:rsidRPr="00FF5320">
        <w:rPr>
          <w:rFonts w:ascii="Times New Roman" w:hAnsi="Times New Roman" w:cs="Times New Roman"/>
          <w:sz w:val="24"/>
          <w:szCs w:val="24"/>
        </w:rPr>
        <w:t>тьюторства</w:t>
      </w:r>
      <w:proofErr w:type="spellEnd"/>
      <w:r w:rsidRPr="00FF5320">
        <w:rPr>
          <w:rFonts w:ascii="Times New Roman" w:hAnsi="Times New Roman" w:cs="Times New Roman"/>
          <w:sz w:val="24"/>
          <w:szCs w:val="24"/>
        </w:rPr>
        <w:t xml:space="preserve">, когда мотивированные продвинутые гимназисты ведут консультации для других обучающихся: на уровне, в </w:t>
      </w:r>
      <w:proofErr w:type="spellStart"/>
      <w:r w:rsidRPr="00FF5320">
        <w:rPr>
          <w:rFonts w:ascii="Times New Roman" w:hAnsi="Times New Roman" w:cs="Times New Roman"/>
          <w:sz w:val="24"/>
          <w:szCs w:val="24"/>
        </w:rPr>
        <w:t>межвозрастных</w:t>
      </w:r>
      <w:proofErr w:type="spellEnd"/>
      <w:r w:rsidRPr="00FF5320">
        <w:rPr>
          <w:rFonts w:ascii="Times New Roman" w:hAnsi="Times New Roman" w:cs="Times New Roman"/>
          <w:sz w:val="24"/>
          <w:szCs w:val="24"/>
        </w:rPr>
        <w:t xml:space="preserve"> группах, что дает социально значимый опыт сотрудничества и возможность развития лидерских качеств;</w:t>
      </w:r>
    </w:p>
    <w:p w14:paraId="29994079" w14:textId="77777777" w:rsidR="00B53637" w:rsidRDefault="00B53637" w:rsidP="00B5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5320">
        <w:rPr>
          <w:rFonts w:ascii="Times New Roman" w:hAnsi="Times New Roman" w:cs="Times New Roman"/>
          <w:sz w:val="24"/>
          <w:szCs w:val="24"/>
        </w:rPr>
        <w:t xml:space="preserve">• инициирование и поддержка исследовательской деятельности гимназистов в рамках реализации ими индивидуальных и групповых исследовательских проектов, что даст гимназистам возможность приобрести компетенции самостоятельного решения теоретической проблемы, </w:t>
      </w:r>
      <w:r w:rsidRPr="00FF5320">
        <w:rPr>
          <w:rFonts w:ascii="Times New Roman" w:hAnsi="Times New Roman" w:cs="Times New Roman"/>
          <w:sz w:val="24"/>
          <w:szCs w:val="24"/>
        </w:rPr>
        <w:lastRenderedPageBreak/>
        <w:t>генерирования и оформления собственных идей, к уважительного отношения к чужим идеям, оформленным в работах других исследователей,  коммуникативные компетенции.</w:t>
      </w:r>
      <w:proofErr w:type="gramEnd"/>
    </w:p>
    <w:p w14:paraId="1BEC2E84" w14:textId="77777777" w:rsidR="00B53637" w:rsidRDefault="00B53637" w:rsidP="00B5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C14A87" w14:textId="77777777" w:rsidR="00B53637" w:rsidRDefault="00B53637" w:rsidP="00B5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550F4E" w14:textId="77777777" w:rsidR="00B53637" w:rsidRDefault="00B53637" w:rsidP="00B5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39239E" w14:textId="77777777" w:rsidR="00B53637" w:rsidRDefault="00B53637" w:rsidP="00B5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0EA813" w14:textId="4DBE6316" w:rsidR="0052701C" w:rsidRPr="00B53637" w:rsidRDefault="00B53637" w:rsidP="0018082A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13" w:name="_Toc185424449"/>
      <w:r>
        <w:rPr>
          <w:rFonts w:ascii="Times New Roman" w:hAnsi="Times New Roman" w:cs="Times New Roman"/>
          <w:b w:val="0"/>
          <w:sz w:val="24"/>
          <w:szCs w:val="24"/>
        </w:rPr>
        <w:t xml:space="preserve">2.2.3 </w:t>
      </w:r>
      <w:r w:rsidR="0052701C" w:rsidRPr="00B53637">
        <w:rPr>
          <w:rFonts w:ascii="Times New Roman" w:hAnsi="Times New Roman" w:cs="Times New Roman"/>
          <w:b w:val="0"/>
          <w:sz w:val="24"/>
          <w:szCs w:val="24"/>
        </w:rPr>
        <w:t>Модуль «Внеурочная деятельность и дополнительное образовани</w:t>
      </w:r>
      <w:r w:rsidR="00944DCC" w:rsidRPr="00B53637">
        <w:rPr>
          <w:rFonts w:ascii="Times New Roman" w:hAnsi="Times New Roman" w:cs="Times New Roman"/>
          <w:b w:val="0"/>
          <w:sz w:val="24"/>
          <w:szCs w:val="24"/>
        </w:rPr>
        <w:t>е</w:t>
      </w:r>
      <w:r w:rsidR="0052701C" w:rsidRPr="00B53637">
        <w:rPr>
          <w:rFonts w:ascii="Times New Roman" w:hAnsi="Times New Roman" w:cs="Times New Roman"/>
          <w:b w:val="0"/>
          <w:sz w:val="24"/>
          <w:szCs w:val="24"/>
        </w:rPr>
        <w:t>»</w:t>
      </w:r>
      <w:bookmarkEnd w:id="13"/>
    </w:p>
    <w:p w14:paraId="1652C3BC" w14:textId="77777777" w:rsidR="0052701C" w:rsidRPr="00FF5320" w:rsidRDefault="0052701C" w:rsidP="00FF5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 Воспитание на занятиях школьных курсов внеурочной деятельности преимущественно осуществляется </w:t>
      </w:r>
      <w:proofErr w:type="gramStart"/>
      <w:r w:rsidRPr="00FF5320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FF5320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002BCD2E" w14:textId="77777777" w:rsidR="0052701C" w:rsidRPr="00FF5320" w:rsidRDefault="0052701C" w:rsidP="00FF5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FF5320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FF5320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14:paraId="2B6B14EF" w14:textId="77777777" w:rsidR="0052701C" w:rsidRPr="00FF5320" w:rsidRDefault="0052701C" w:rsidP="00FF5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14:paraId="460EE9A5" w14:textId="77777777" w:rsidR="0052701C" w:rsidRPr="00FF5320" w:rsidRDefault="0052701C" w:rsidP="00FF5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- создание в детских объединениях традиций, задающих их членам определенные социально значимые формы поведения. </w:t>
      </w:r>
    </w:p>
    <w:p w14:paraId="4526387B" w14:textId="77777777" w:rsidR="0052701C" w:rsidRPr="00FF5320" w:rsidRDefault="0052701C" w:rsidP="00FF5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14:paraId="6651A2D8" w14:textId="67CA6487" w:rsidR="0052701C" w:rsidRPr="00FF5320" w:rsidRDefault="0052701C" w:rsidP="00FF5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eastAsia="Times New Roman" w:hAnsi="Times New Roman" w:cs="Times New Roman"/>
          <w:sz w:val="24"/>
          <w:szCs w:val="24"/>
        </w:rPr>
        <w:t xml:space="preserve">Духовно-нравственное </w:t>
      </w:r>
      <w:r w:rsidRPr="00FF5320">
        <w:rPr>
          <w:rFonts w:ascii="Times New Roman" w:hAnsi="Times New Roman" w:cs="Times New Roman"/>
          <w:sz w:val="24"/>
          <w:szCs w:val="24"/>
        </w:rPr>
        <w:t>направление. Курсы внеурочной дея</w:t>
      </w:r>
      <w:r w:rsidR="005B441A">
        <w:rPr>
          <w:rFonts w:ascii="Times New Roman" w:hAnsi="Times New Roman" w:cs="Times New Roman"/>
          <w:sz w:val="24"/>
          <w:szCs w:val="24"/>
        </w:rPr>
        <w:t xml:space="preserve">тельности «Разговоры о </w:t>
      </w:r>
      <w:proofErr w:type="gramStart"/>
      <w:r w:rsidR="005B441A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="005B441A">
        <w:rPr>
          <w:rFonts w:ascii="Times New Roman" w:hAnsi="Times New Roman" w:cs="Times New Roman"/>
          <w:sz w:val="24"/>
          <w:szCs w:val="24"/>
        </w:rPr>
        <w:t>»,</w:t>
      </w:r>
      <w:r w:rsidRPr="00FF532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FF5320">
        <w:rPr>
          <w:rFonts w:ascii="Times New Roman" w:eastAsia="Times New Roman" w:hAnsi="Times New Roman" w:cs="Times New Roman"/>
          <w:bCs/>
          <w:sz w:val="24"/>
          <w:szCs w:val="24"/>
        </w:rPr>
        <w:t xml:space="preserve">Публичные выступления», </w:t>
      </w:r>
      <w:r w:rsidRPr="00FF5320">
        <w:rPr>
          <w:rFonts w:ascii="Times New Roman" w:hAnsi="Times New Roman" w:cs="Times New Roman"/>
          <w:sz w:val="24"/>
          <w:szCs w:val="24"/>
        </w:rPr>
        <w:t xml:space="preserve">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</w:p>
    <w:p w14:paraId="64E12257" w14:textId="77777777" w:rsidR="0052701C" w:rsidRPr="00FF5320" w:rsidRDefault="0052701C" w:rsidP="00332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5320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FF5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5320">
        <w:rPr>
          <w:rFonts w:ascii="Times New Roman" w:hAnsi="Times New Roman" w:cs="Times New Roman"/>
          <w:sz w:val="24"/>
          <w:szCs w:val="24"/>
        </w:rPr>
        <w:t xml:space="preserve">направление. </w:t>
      </w:r>
      <w:proofErr w:type="gramStart"/>
      <w:r w:rsidRPr="00FF5320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 </w:t>
      </w:r>
      <w:r w:rsidR="004A529E" w:rsidRPr="00FF5320">
        <w:rPr>
          <w:rFonts w:ascii="Times New Roman" w:eastAsia="Times New Roman" w:hAnsi="Times New Roman" w:cs="Times New Roman"/>
          <w:sz w:val="24"/>
          <w:szCs w:val="24"/>
        </w:rPr>
        <w:t>«Интеллектуальные игры»,</w:t>
      </w:r>
      <w:r w:rsidR="004A529E">
        <w:rPr>
          <w:rFonts w:ascii="Times New Roman" w:eastAsia="Times New Roman" w:hAnsi="Times New Roman" w:cs="Times New Roman"/>
          <w:sz w:val="24"/>
          <w:szCs w:val="24"/>
        </w:rPr>
        <w:t xml:space="preserve"> «От простого к сложному», </w:t>
      </w:r>
      <w:r w:rsidR="004A529E" w:rsidRPr="00FF5320">
        <w:rPr>
          <w:rFonts w:ascii="Times New Roman" w:hAnsi="Times New Roman" w:cs="Times New Roman"/>
          <w:sz w:val="24"/>
          <w:szCs w:val="24"/>
        </w:rPr>
        <w:t>«Физика в проектах»</w:t>
      </w:r>
      <w:r w:rsidR="003328DA">
        <w:rPr>
          <w:rFonts w:ascii="Times New Roman" w:hAnsi="Times New Roman" w:cs="Times New Roman"/>
          <w:sz w:val="24"/>
          <w:szCs w:val="24"/>
        </w:rPr>
        <w:t>, «Генная лаборатория», «Решение задач повышенного уровня», «Актуальные вопросы Отечественной истории», «Обществознание в вопросах и ответах»</w:t>
      </w:r>
      <w:r w:rsidRPr="00FF5320">
        <w:rPr>
          <w:rFonts w:ascii="Times New Roman" w:hAnsi="Times New Roman" w:cs="Times New Roman"/>
          <w:sz w:val="24"/>
          <w:szCs w:val="24"/>
        </w:rPr>
        <w:t>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  <w:proofErr w:type="gramEnd"/>
    </w:p>
    <w:p w14:paraId="2BEF56B2" w14:textId="77777777" w:rsidR="0052701C" w:rsidRPr="00FF5320" w:rsidRDefault="0052701C" w:rsidP="00FF5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Дополнительное образование в гимназии имеет широкий спектр. Широко пр</w:t>
      </w:r>
      <w:r w:rsidR="003328DA">
        <w:rPr>
          <w:rFonts w:ascii="Times New Roman" w:hAnsi="Times New Roman" w:cs="Times New Roman"/>
          <w:sz w:val="24"/>
          <w:szCs w:val="24"/>
        </w:rPr>
        <w:t>едставлены программы</w:t>
      </w:r>
      <w:r w:rsidRPr="00FF5320">
        <w:rPr>
          <w:rFonts w:ascii="Times New Roman" w:hAnsi="Times New Roman" w:cs="Times New Roman"/>
          <w:sz w:val="24"/>
          <w:szCs w:val="24"/>
        </w:rPr>
        <w:t xml:space="preserve"> художественной и физкультурно-спортивной направленности</w:t>
      </w:r>
      <w:r w:rsidR="003328DA">
        <w:rPr>
          <w:rFonts w:ascii="Times New Roman" w:hAnsi="Times New Roman" w:cs="Times New Roman"/>
          <w:sz w:val="24"/>
          <w:szCs w:val="24"/>
        </w:rPr>
        <w:t>: «Терпсихора», «Футбол», «Волейбол», «Баскетбол».</w:t>
      </w:r>
    </w:p>
    <w:p w14:paraId="17DDC482" w14:textId="77777777" w:rsidR="0052701C" w:rsidRPr="00FF5320" w:rsidRDefault="0052701C" w:rsidP="00FF5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Центр дополнительного образования для одаренных детей направлен на развитие приоритетных направлений дополнительного образования и реализации дополнительных общеобразовательных программ продвинутого уровня.</w:t>
      </w:r>
    </w:p>
    <w:p w14:paraId="31C85A89" w14:textId="77777777" w:rsidR="00560D2A" w:rsidRPr="00FF5320" w:rsidRDefault="00560D2A" w:rsidP="00FF5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FA357E" w14:textId="77777777" w:rsidR="0018082A" w:rsidRPr="00FF5320" w:rsidRDefault="00560D2A" w:rsidP="0018082A">
      <w:pPr>
        <w:pStyle w:val="ConsPlusNormal"/>
        <w:spacing w:before="240"/>
        <w:jc w:val="both"/>
        <w:outlineLvl w:val="1"/>
        <w:rPr>
          <w:b/>
        </w:rPr>
      </w:pPr>
      <w:bookmarkStart w:id="14" w:name="_Toc185424450"/>
      <w:r w:rsidRPr="00FF5320">
        <w:rPr>
          <w:b/>
        </w:rPr>
        <w:t xml:space="preserve">2.2.4. </w:t>
      </w:r>
      <w:r w:rsidR="0018082A" w:rsidRPr="00FF5320">
        <w:rPr>
          <w:b/>
        </w:rPr>
        <w:t>Модуль "Взаимодействие с родителями (законными представителями)".</w:t>
      </w:r>
      <w:bookmarkEnd w:id="14"/>
    </w:p>
    <w:p w14:paraId="61E31ACF" w14:textId="77777777" w:rsidR="0018082A" w:rsidRPr="00FF5320" w:rsidRDefault="0018082A" w:rsidP="00180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5320">
        <w:rPr>
          <w:rFonts w:ascii="Times New Roman" w:eastAsia="Times New Roman" w:hAnsi="Times New Roman" w:cs="Times New Roman"/>
          <w:sz w:val="24"/>
          <w:szCs w:val="24"/>
        </w:rPr>
        <w:t xml:space="preserve">Гимназия участвует в реализации сетевого проекта «Территория ответственного </w:t>
      </w:r>
      <w:proofErr w:type="spellStart"/>
      <w:r w:rsidRPr="00FF5320">
        <w:rPr>
          <w:rFonts w:ascii="Times New Roman" w:eastAsia="Times New Roman" w:hAnsi="Times New Roman" w:cs="Times New Roman"/>
          <w:sz w:val="24"/>
          <w:szCs w:val="24"/>
        </w:rPr>
        <w:t>родительства</w:t>
      </w:r>
      <w:proofErr w:type="spellEnd"/>
      <w:r w:rsidRPr="00FF5320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Pr="00FF5320">
        <w:rPr>
          <w:rFonts w:ascii="Times New Roman" w:eastAsia="Times New Roman" w:hAnsi="Times New Roman" w:cs="Times New Roman"/>
          <w:i/>
          <w:sz w:val="24"/>
          <w:szCs w:val="24"/>
        </w:rPr>
        <w:t>Основные компоненты системы проекта:</w:t>
      </w:r>
    </w:p>
    <w:p w14:paraId="60886797" w14:textId="77777777" w:rsidR="0018082A" w:rsidRPr="00FF5320" w:rsidRDefault="0018082A" w:rsidP="001808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32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FF5320">
        <w:rPr>
          <w:rFonts w:ascii="Times New Roman" w:eastAsia="Times New Roman" w:hAnsi="Times New Roman" w:cs="Times New Roman"/>
          <w:sz w:val="24"/>
          <w:szCs w:val="24"/>
        </w:rPr>
        <w:t xml:space="preserve">Система информирования и просвещения родителей, позволяющая им осознать, отрефлексировать и внутренне принять ценности ответственного </w:t>
      </w:r>
      <w:proofErr w:type="spellStart"/>
      <w:r w:rsidRPr="00FF5320">
        <w:rPr>
          <w:rFonts w:ascii="Times New Roman" w:eastAsia="Times New Roman" w:hAnsi="Times New Roman" w:cs="Times New Roman"/>
          <w:sz w:val="24"/>
          <w:szCs w:val="24"/>
        </w:rPr>
        <w:t>родительства</w:t>
      </w:r>
      <w:proofErr w:type="spellEnd"/>
      <w:r w:rsidRPr="00FF532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6BFAF760" w14:textId="77777777" w:rsidR="0018082A" w:rsidRPr="00FF5320" w:rsidRDefault="0018082A" w:rsidP="001808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320">
        <w:rPr>
          <w:rFonts w:ascii="Times New Roman" w:eastAsia="Times New Roman" w:hAnsi="Times New Roman" w:cs="Times New Roman"/>
          <w:sz w:val="24"/>
          <w:szCs w:val="24"/>
        </w:rPr>
        <w:t xml:space="preserve">2. Система обучения родителей для инструментального овладения ими компетенциями «ответственного </w:t>
      </w:r>
      <w:proofErr w:type="spellStart"/>
      <w:r w:rsidRPr="00FF5320">
        <w:rPr>
          <w:rFonts w:ascii="Times New Roman" w:eastAsia="Times New Roman" w:hAnsi="Times New Roman" w:cs="Times New Roman"/>
          <w:sz w:val="24"/>
          <w:szCs w:val="24"/>
        </w:rPr>
        <w:t>родительства</w:t>
      </w:r>
      <w:proofErr w:type="spellEnd"/>
      <w:r w:rsidRPr="00FF532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15F110D1" w14:textId="77777777" w:rsidR="0018082A" w:rsidRPr="00FF5320" w:rsidRDefault="0018082A" w:rsidP="001808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320">
        <w:rPr>
          <w:rFonts w:ascii="Times New Roman" w:eastAsia="Times New Roman" w:hAnsi="Times New Roman" w:cs="Times New Roman"/>
          <w:sz w:val="24"/>
          <w:szCs w:val="24"/>
        </w:rPr>
        <w:t>3. Вовлечение родителей в жизнь образовательного учреждения, систему государственно-общественного управления как условие создания современной системы партнерства семьи и школы.</w:t>
      </w:r>
    </w:p>
    <w:p w14:paraId="5C1EEDFA" w14:textId="77777777" w:rsidR="0018082A" w:rsidRPr="00FF5320" w:rsidRDefault="0018082A" w:rsidP="001808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320">
        <w:rPr>
          <w:rFonts w:ascii="Times New Roman" w:eastAsia="Times New Roman" w:hAnsi="Times New Roman" w:cs="Times New Roman"/>
          <w:sz w:val="24"/>
          <w:szCs w:val="24"/>
        </w:rPr>
        <w:t>4. Система проектирования стратегии развития и социальной самореализации ребенка на основе партнерства семьи и школы.</w:t>
      </w:r>
    </w:p>
    <w:p w14:paraId="299C77AC" w14:textId="77777777" w:rsidR="0018082A" w:rsidRPr="00FF5320" w:rsidRDefault="0018082A" w:rsidP="001808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320">
        <w:rPr>
          <w:rFonts w:ascii="Times New Roman" w:eastAsia="Times New Roman" w:hAnsi="Times New Roman" w:cs="Times New Roman"/>
          <w:sz w:val="24"/>
          <w:szCs w:val="24"/>
        </w:rPr>
        <w:t xml:space="preserve">5. Система повышения квалификации педагогов в работе с семьёй. </w:t>
      </w:r>
    </w:p>
    <w:p w14:paraId="72A7D1E1" w14:textId="77777777" w:rsidR="0018082A" w:rsidRPr="00FF5320" w:rsidRDefault="0018082A" w:rsidP="001808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320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Работа с родителями выстроена на всех уровнях социального партнерства.</w:t>
      </w:r>
    </w:p>
    <w:p w14:paraId="2B2BA11F" w14:textId="77777777" w:rsidR="0018082A" w:rsidRPr="00FF5320" w:rsidRDefault="0018082A" w:rsidP="001808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320">
        <w:rPr>
          <w:rFonts w:ascii="Times New Roman" w:eastAsia="Times New Roman" w:hAnsi="Times New Roman" w:cs="Times New Roman"/>
          <w:sz w:val="24"/>
          <w:szCs w:val="24"/>
        </w:rPr>
        <w:t>1 уровень взаимодействия с семьей – уровень классных руководителей и педагогов.</w:t>
      </w:r>
    </w:p>
    <w:p w14:paraId="43D0E9D1" w14:textId="77777777" w:rsidR="0018082A" w:rsidRPr="00FF5320" w:rsidRDefault="0018082A" w:rsidP="001808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320">
        <w:rPr>
          <w:rFonts w:ascii="Times New Roman" w:eastAsia="Times New Roman" w:hAnsi="Times New Roman" w:cs="Times New Roman"/>
          <w:sz w:val="24"/>
          <w:szCs w:val="24"/>
        </w:rPr>
        <w:t xml:space="preserve">2 уровень взаимодействия с семьей – уровень администрации образовательного учреждения: в работе с семьей придерживается тех же заданных 6 территорий – направлений. </w:t>
      </w:r>
    </w:p>
    <w:p w14:paraId="40A6E2AC" w14:textId="77777777" w:rsidR="0018082A" w:rsidRPr="00FF5320" w:rsidRDefault="0018082A" w:rsidP="001808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320">
        <w:rPr>
          <w:rFonts w:ascii="Times New Roman" w:eastAsia="Times New Roman" w:hAnsi="Times New Roman" w:cs="Times New Roman"/>
          <w:sz w:val="24"/>
          <w:szCs w:val="24"/>
        </w:rPr>
        <w:t>3 уровень взаимодействия с семьей – муниципальный, на уровне департамента образования поддерживается сетевой проект и 6 заданных направлений сотрудничества с семьей.</w:t>
      </w:r>
    </w:p>
    <w:p w14:paraId="5D52C1F7" w14:textId="77777777" w:rsidR="0018082A" w:rsidRPr="00FF5320" w:rsidRDefault="0018082A" w:rsidP="001808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320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классных руководителей, педагогов образовательного учреждения по работе с родителями строится по заданным нами 6 территориям. </w:t>
      </w:r>
    </w:p>
    <w:p w14:paraId="4AE806A2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320">
        <w:rPr>
          <w:rFonts w:ascii="Times New Roman" w:eastAsia="Times New Roman" w:hAnsi="Times New Roman" w:cs="Times New Roman"/>
          <w:b/>
          <w:sz w:val="24"/>
          <w:szCs w:val="24"/>
        </w:rPr>
        <w:t>Просвещать</w:t>
      </w:r>
      <w:r w:rsidRPr="00FF5320">
        <w:rPr>
          <w:rFonts w:ascii="Times New Roman" w:eastAsia="Times New Roman" w:hAnsi="Times New Roman" w:cs="Times New Roman"/>
          <w:sz w:val="24"/>
          <w:szCs w:val="24"/>
        </w:rPr>
        <w:t xml:space="preserve"> на основе 7 простых принципов: уважать право выбора родителей, ценить время семьи, уходить от штампов, быть на одной волне с родителями и детьми, достучаться до каждого, мастерски владеть аудиторией, удивлять родителей;</w:t>
      </w:r>
    </w:p>
    <w:p w14:paraId="42534FE4" w14:textId="77777777" w:rsidR="0018082A" w:rsidRPr="00FF5320" w:rsidRDefault="0018082A" w:rsidP="00180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320">
        <w:rPr>
          <w:rFonts w:ascii="Times New Roman" w:eastAsia="Times New Roman" w:hAnsi="Times New Roman" w:cs="Times New Roman"/>
          <w:b/>
          <w:sz w:val="24"/>
          <w:szCs w:val="24"/>
        </w:rPr>
        <w:t>эффективно информировать:</w:t>
      </w:r>
      <w:r w:rsidRPr="00FF5320">
        <w:rPr>
          <w:rFonts w:ascii="Times New Roman" w:eastAsia="Times New Roman" w:hAnsi="Times New Roman" w:cs="Times New Roman"/>
          <w:sz w:val="24"/>
          <w:szCs w:val="24"/>
        </w:rPr>
        <w:t xml:space="preserve"> БЫСТРО, ДОСТОВЕРНО, КРАТКО, ДОСТУПНО, главное вовремя.</w:t>
      </w:r>
    </w:p>
    <w:p w14:paraId="112CABE8" w14:textId="77777777" w:rsidR="0018082A" w:rsidRPr="00FF5320" w:rsidRDefault="0018082A" w:rsidP="00180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5320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FF5320">
        <w:rPr>
          <w:rFonts w:ascii="Times New Roman" w:eastAsia="Times New Roman" w:hAnsi="Times New Roman" w:cs="Times New Roman"/>
          <w:b/>
          <w:sz w:val="24"/>
          <w:szCs w:val="24"/>
        </w:rPr>
        <w:t>ключать</w:t>
      </w:r>
      <w:r w:rsidRPr="00FF5320">
        <w:rPr>
          <w:rFonts w:ascii="Times New Roman" w:eastAsia="Times New Roman" w:hAnsi="Times New Roman" w:cs="Times New Roman"/>
          <w:sz w:val="24"/>
          <w:szCs w:val="24"/>
        </w:rPr>
        <w:t xml:space="preserve"> родителей в учебно-воспитательный процесс образовательного учреждения  в качестве волонтеров, экспертов, наблюдателей, </w:t>
      </w:r>
      <w:proofErr w:type="spellStart"/>
      <w:r w:rsidRPr="00FF5320">
        <w:rPr>
          <w:rFonts w:ascii="Times New Roman" w:eastAsia="Times New Roman" w:hAnsi="Times New Roman" w:cs="Times New Roman"/>
          <w:sz w:val="24"/>
          <w:szCs w:val="24"/>
        </w:rPr>
        <w:t>тьюторов</w:t>
      </w:r>
      <w:proofErr w:type="spellEnd"/>
      <w:r w:rsidRPr="00FF532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9CBA118" w14:textId="77777777" w:rsidR="0018082A" w:rsidRPr="00FF5320" w:rsidRDefault="0018082A" w:rsidP="00180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320">
        <w:rPr>
          <w:rFonts w:ascii="Times New Roman" w:eastAsia="Times New Roman" w:hAnsi="Times New Roman" w:cs="Times New Roman"/>
          <w:b/>
          <w:sz w:val="24"/>
          <w:szCs w:val="24"/>
        </w:rPr>
        <w:t>поддерживать инициативу родителей,</w:t>
      </w:r>
      <w:r w:rsidRPr="00FF5320">
        <w:rPr>
          <w:rFonts w:ascii="Times New Roman" w:eastAsia="Times New Roman" w:hAnsi="Times New Roman" w:cs="Times New Roman"/>
          <w:sz w:val="24"/>
          <w:szCs w:val="24"/>
        </w:rPr>
        <w:t xml:space="preserve"> развивать </w:t>
      </w:r>
      <w:proofErr w:type="gramStart"/>
      <w:r w:rsidRPr="00FF5320">
        <w:rPr>
          <w:rFonts w:ascii="Times New Roman" w:eastAsia="Times New Roman" w:hAnsi="Times New Roman" w:cs="Times New Roman"/>
          <w:sz w:val="24"/>
          <w:szCs w:val="24"/>
        </w:rPr>
        <w:t>общественное</w:t>
      </w:r>
      <w:proofErr w:type="gramEnd"/>
      <w:r w:rsidRPr="00FF5320">
        <w:rPr>
          <w:rFonts w:ascii="Times New Roman" w:eastAsia="Times New Roman" w:hAnsi="Times New Roman" w:cs="Times New Roman"/>
          <w:sz w:val="24"/>
          <w:szCs w:val="24"/>
        </w:rPr>
        <w:t xml:space="preserve"> со-управление: </w:t>
      </w:r>
      <w:r w:rsidRPr="00FF5320">
        <w:rPr>
          <w:rFonts w:ascii="Times New Roman" w:eastAsia="Times New Roman" w:hAnsi="Times New Roman" w:cs="Times New Roman"/>
          <w:b/>
          <w:sz w:val="24"/>
          <w:szCs w:val="24"/>
        </w:rPr>
        <w:t>неформальную</w:t>
      </w:r>
      <w:r w:rsidRPr="00FF5320">
        <w:rPr>
          <w:rFonts w:ascii="Times New Roman" w:eastAsia="Times New Roman" w:hAnsi="Times New Roman" w:cs="Times New Roman"/>
          <w:sz w:val="24"/>
          <w:szCs w:val="24"/>
        </w:rPr>
        <w:t xml:space="preserve"> работу родительских комитетов классов, Советов отцов, Управляющих советов;</w:t>
      </w:r>
    </w:p>
    <w:p w14:paraId="13F0104E" w14:textId="77777777" w:rsidR="0018082A" w:rsidRPr="00FF5320" w:rsidRDefault="0018082A" w:rsidP="00180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320">
        <w:rPr>
          <w:rFonts w:ascii="Times New Roman" w:eastAsia="Times New Roman" w:hAnsi="Times New Roman" w:cs="Times New Roman"/>
          <w:b/>
          <w:sz w:val="24"/>
          <w:szCs w:val="24"/>
        </w:rPr>
        <w:t>благодарить – так</w:t>
      </w:r>
      <w:r w:rsidRPr="00FF5320">
        <w:rPr>
          <w:rFonts w:ascii="Times New Roman" w:eastAsia="Times New Roman" w:hAnsi="Times New Roman" w:cs="Times New Roman"/>
          <w:sz w:val="24"/>
          <w:szCs w:val="24"/>
        </w:rPr>
        <w:t xml:space="preserve"> как благодарение – это </w:t>
      </w:r>
      <w:proofErr w:type="gramStart"/>
      <w:r w:rsidRPr="00FF5320">
        <w:rPr>
          <w:rFonts w:ascii="Times New Roman" w:eastAsia="Times New Roman" w:hAnsi="Times New Roman" w:cs="Times New Roman"/>
          <w:sz w:val="24"/>
          <w:szCs w:val="24"/>
        </w:rPr>
        <w:t>настоящая</w:t>
      </w:r>
      <w:proofErr w:type="gramEnd"/>
      <w:r w:rsidRPr="00FF532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FF5320">
        <w:rPr>
          <w:rFonts w:ascii="Times New Roman" w:eastAsia="Times New Roman" w:hAnsi="Times New Roman" w:cs="Times New Roman"/>
          <w:sz w:val="24"/>
          <w:szCs w:val="24"/>
        </w:rPr>
        <w:t>метастратегия</w:t>
      </w:r>
      <w:proofErr w:type="spellEnd"/>
      <w:r w:rsidRPr="00FF5320">
        <w:rPr>
          <w:rFonts w:ascii="Times New Roman" w:eastAsia="Times New Roman" w:hAnsi="Times New Roman" w:cs="Times New Roman"/>
          <w:sz w:val="24"/>
          <w:szCs w:val="24"/>
        </w:rPr>
        <w:t xml:space="preserve">» для поддержки родительской инициативы, укрепления имиджа образовательного учреждения в глазах родительской </w:t>
      </w:r>
      <w:proofErr w:type="spellStart"/>
      <w:r w:rsidRPr="00FF5320">
        <w:rPr>
          <w:rFonts w:ascii="Times New Roman" w:eastAsia="Times New Roman" w:hAnsi="Times New Roman" w:cs="Times New Roman"/>
          <w:sz w:val="24"/>
          <w:szCs w:val="24"/>
        </w:rPr>
        <w:t>общественнности</w:t>
      </w:r>
      <w:proofErr w:type="spellEnd"/>
      <w:r w:rsidRPr="00FF532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AE3A1A" w14:textId="77777777" w:rsidR="0018082A" w:rsidRDefault="0018082A" w:rsidP="00180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320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показывать высокое мастерство педагога </w:t>
      </w:r>
      <w:r w:rsidRPr="00FF5320">
        <w:rPr>
          <w:rFonts w:ascii="Times New Roman" w:eastAsia="Times New Roman" w:hAnsi="Times New Roman" w:cs="Times New Roman"/>
          <w:sz w:val="24"/>
          <w:szCs w:val="24"/>
        </w:rPr>
        <w:t xml:space="preserve"> в работе с родителями.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18082A" w14:paraId="75268A26" w14:textId="77777777" w:rsidTr="000441FE">
        <w:tc>
          <w:tcPr>
            <w:tcW w:w="10705" w:type="dxa"/>
            <w:tcBorders>
              <w:top w:val="nil"/>
              <w:left w:val="nil"/>
              <w:bottom w:val="nil"/>
              <w:right w:val="nil"/>
            </w:tcBorders>
          </w:tcPr>
          <w:p w14:paraId="65F7F95E" w14:textId="77777777" w:rsidR="0018082A" w:rsidRDefault="0018082A" w:rsidP="000441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0F7228AC" wp14:editId="298F1777">
                  <wp:extent cx="4234180" cy="574974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5992" cy="57522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8ECF6F" w14:textId="77777777" w:rsidR="0018082A" w:rsidRPr="00FF5320" w:rsidRDefault="0018082A" w:rsidP="00180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B8CA71" w14:textId="77777777" w:rsidR="0018082A" w:rsidRPr="00FF5320" w:rsidRDefault="0018082A" w:rsidP="0018082A">
      <w:pPr>
        <w:pStyle w:val="a5"/>
        <w:spacing w:before="0" w:after="0"/>
        <w:jc w:val="both"/>
        <w:rPr>
          <w:b/>
        </w:rPr>
      </w:pPr>
    </w:p>
    <w:p w14:paraId="1B3B00DC" w14:textId="77777777" w:rsidR="0018082A" w:rsidRPr="00FF5320" w:rsidRDefault="0018082A" w:rsidP="0018082A">
      <w:pPr>
        <w:pStyle w:val="a5"/>
        <w:spacing w:before="0" w:after="0"/>
        <w:ind w:firstLine="708"/>
        <w:jc w:val="both"/>
        <w:rPr>
          <w:b/>
        </w:rPr>
      </w:pPr>
      <w:r w:rsidRPr="00FF5320">
        <w:rPr>
          <w:b/>
        </w:rPr>
        <w:t xml:space="preserve">На групповом уровне: </w:t>
      </w:r>
    </w:p>
    <w:p w14:paraId="419CA70D" w14:textId="77777777" w:rsidR="0018082A" w:rsidRPr="00FF5320" w:rsidRDefault="0018082A" w:rsidP="0018082A">
      <w:pPr>
        <w:pStyle w:val="a5"/>
        <w:spacing w:before="0" w:after="0"/>
        <w:ind w:firstLine="709"/>
        <w:contextualSpacing/>
        <w:jc w:val="both"/>
      </w:pPr>
      <w:r w:rsidRPr="00FF5320">
        <w:t>Управляющий совет гимназии участвует в управлении образовательной организацией и решении вопросов воспитания и социализации детей.</w:t>
      </w:r>
    </w:p>
    <w:p w14:paraId="31C1813B" w14:textId="77777777" w:rsidR="0018082A" w:rsidRPr="00FF5320" w:rsidRDefault="0018082A" w:rsidP="0018082A">
      <w:pPr>
        <w:pStyle w:val="a5"/>
        <w:spacing w:before="0" w:after="0"/>
        <w:ind w:firstLine="709"/>
        <w:contextualSpacing/>
        <w:jc w:val="both"/>
      </w:pPr>
      <w:r w:rsidRPr="00FF5320">
        <w:t>Классный родительский комитет является координатором взаимодействия классного руководителя с родителями (законными представителями) обучающихся класса, осуществляет помощь в организации классных и внеклассных мероприятий.</w:t>
      </w:r>
    </w:p>
    <w:p w14:paraId="6787704D" w14:textId="77777777" w:rsidR="0018082A" w:rsidRPr="00FF5320" w:rsidRDefault="0018082A" w:rsidP="0018082A">
      <w:pPr>
        <w:pStyle w:val="a5"/>
        <w:spacing w:before="0" w:after="0"/>
        <w:ind w:firstLine="709"/>
        <w:contextualSpacing/>
        <w:jc w:val="both"/>
      </w:pPr>
      <w:r w:rsidRPr="00FF5320">
        <w:t>Проект «Родительская школа», участие в котором способствует психолого-педагогическому просвещению родительской общественности.</w:t>
      </w:r>
    </w:p>
    <w:p w14:paraId="51EC18D5" w14:textId="77777777" w:rsidR="0018082A" w:rsidRPr="00FF5320" w:rsidRDefault="0018082A" w:rsidP="0018082A">
      <w:pPr>
        <w:pStyle w:val="a5"/>
        <w:spacing w:before="0" w:after="0"/>
        <w:ind w:firstLine="709"/>
        <w:contextualSpacing/>
        <w:jc w:val="both"/>
      </w:pPr>
      <w:r w:rsidRPr="00FF5320">
        <w:t>Социально-культурно-психолого-педагогический проект «Мир начинается с семьи». Цель проекта – повышение роли семейных ценностей в формировании личности ребенка.</w:t>
      </w:r>
    </w:p>
    <w:p w14:paraId="69817B91" w14:textId="77777777" w:rsidR="0018082A" w:rsidRPr="00FF5320" w:rsidRDefault="0018082A" w:rsidP="0018082A">
      <w:pPr>
        <w:pStyle w:val="a5"/>
        <w:spacing w:before="0" w:after="0"/>
        <w:ind w:firstLine="709"/>
        <w:contextualSpacing/>
        <w:jc w:val="both"/>
      </w:pPr>
      <w:r w:rsidRPr="00FF5320">
        <w:t xml:space="preserve">Ежегодная «Родительская конференция», на которой обсуждаются актуальные проблемы подросткового </w:t>
      </w:r>
      <w:proofErr w:type="gramStart"/>
      <w:r w:rsidRPr="00FF5320">
        <w:t>возраста</w:t>
      </w:r>
      <w:proofErr w:type="gramEnd"/>
      <w:r w:rsidRPr="00FF5320">
        <w:t xml:space="preserve"> и происходит обмен позитивным опытом взаимодействия родителей с детьми.</w:t>
      </w:r>
    </w:p>
    <w:p w14:paraId="276E61DD" w14:textId="77777777" w:rsidR="0018082A" w:rsidRPr="00FF5320" w:rsidRDefault="0018082A" w:rsidP="0018082A">
      <w:pPr>
        <w:pStyle w:val="a5"/>
        <w:spacing w:before="0" w:after="0"/>
        <w:ind w:firstLine="709"/>
        <w:contextualSpacing/>
        <w:jc w:val="both"/>
      </w:pPr>
      <w:r w:rsidRPr="00FF5320">
        <w:t xml:space="preserve">Общешкольные родительские собрания, проходящие в режиме обсуждения наиболее острых проблем обучения и воспитания гимназистов, с учетом возрастных особенностей детей, в том числе с участием социальных партнеров. Это темы, касающиеся как качества гимназической жизни, учебных </w:t>
      </w:r>
      <w:r w:rsidRPr="00FF5320">
        <w:lastRenderedPageBreak/>
        <w:t>достижений, успехов детей в жизни гимназии, так и проблем нравственно-смыслового отношения гимназистов к собственному образованию.</w:t>
      </w:r>
    </w:p>
    <w:p w14:paraId="50AD1C3F" w14:textId="77777777" w:rsidR="0018082A" w:rsidRPr="00FF5320" w:rsidRDefault="0018082A" w:rsidP="0018082A">
      <w:pPr>
        <w:pStyle w:val="a5"/>
        <w:spacing w:before="0" w:after="0"/>
        <w:ind w:firstLine="709"/>
        <w:contextualSpacing/>
        <w:jc w:val="both"/>
      </w:pPr>
      <w:r w:rsidRPr="00FF5320">
        <w:t>Трансляция информации о достижениях гимназии, лектории, памятки воспитательной, психолого-педагогической направленности на официальном сайте гимназии, в социальных сетях (</w:t>
      </w:r>
      <w:proofErr w:type="spellStart"/>
      <w:r w:rsidRPr="00FF5320">
        <w:t>Вконтакте</w:t>
      </w:r>
      <w:proofErr w:type="spellEnd"/>
      <w:r w:rsidRPr="00FF5320">
        <w:t xml:space="preserve">, </w:t>
      </w:r>
      <w:proofErr w:type="spellStart"/>
      <w:r w:rsidRPr="00FF5320">
        <w:t>Инстаграм</w:t>
      </w:r>
      <w:proofErr w:type="spellEnd"/>
      <w:r w:rsidRPr="00FF5320">
        <w:t>) с возможностью обсуждения родительской общественностью.</w:t>
      </w:r>
    </w:p>
    <w:p w14:paraId="1C21893C" w14:textId="77777777" w:rsidR="0018082A" w:rsidRPr="00FF5320" w:rsidRDefault="0018082A" w:rsidP="0018082A">
      <w:pPr>
        <w:pStyle w:val="a5"/>
        <w:spacing w:before="0" w:after="0"/>
        <w:ind w:firstLine="709"/>
        <w:contextualSpacing/>
        <w:jc w:val="both"/>
      </w:pPr>
      <w:r w:rsidRPr="00FF5320">
        <w:t>Родительский патруль, деятельность которого направлена на совместную просветительскую работу гимназистов и родителей в вопросах безопасности дорожно-транспортного движения.</w:t>
      </w:r>
    </w:p>
    <w:p w14:paraId="4D9A8F4C" w14:textId="77777777" w:rsidR="0018082A" w:rsidRPr="00FF5320" w:rsidRDefault="0018082A" w:rsidP="0018082A">
      <w:pPr>
        <w:pStyle w:val="a5"/>
        <w:spacing w:before="0" w:after="0"/>
        <w:ind w:firstLine="709"/>
        <w:contextualSpacing/>
        <w:jc w:val="both"/>
      </w:pPr>
      <w:r w:rsidRPr="00FF5320">
        <w:t>Школьный спортивный клуб «Роза ветров», с помощью спортивно-массовых мероприятий совместных с родителями и детьми, формирует мотивацию и устойчивый интерес к укреплению здоровья и пропаганде здорового образа жизни.</w:t>
      </w:r>
    </w:p>
    <w:p w14:paraId="3D7841E8" w14:textId="77777777" w:rsidR="0018082A" w:rsidRPr="00FF5320" w:rsidRDefault="0018082A" w:rsidP="0018082A">
      <w:pPr>
        <w:pStyle w:val="a5"/>
        <w:spacing w:before="0" w:after="0"/>
        <w:ind w:firstLine="709"/>
        <w:contextualSpacing/>
        <w:jc w:val="both"/>
        <w:rPr>
          <w:b/>
        </w:rPr>
      </w:pPr>
      <w:r w:rsidRPr="00FF5320">
        <w:rPr>
          <w:b/>
        </w:rPr>
        <w:t>На индивидуальном уровне:</w:t>
      </w:r>
    </w:p>
    <w:p w14:paraId="49853F51" w14:textId="77777777" w:rsidR="0018082A" w:rsidRPr="00FF5320" w:rsidRDefault="0018082A" w:rsidP="0018082A">
      <w:pPr>
        <w:pStyle w:val="a5"/>
        <w:spacing w:before="0" w:after="0"/>
        <w:ind w:firstLine="709"/>
        <w:contextualSpacing/>
        <w:jc w:val="both"/>
      </w:pPr>
      <w:r w:rsidRPr="00FF5320">
        <w:t>Работа специалистов по запросу родителей для решения острых конфликтных ситуаций.</w:t>
      </w:r>
    </w:p>
    <w:p w14:paraId="17DADEB2" w14:textId="77777777" w:rsidR="0018082A" w:rsidRPr="00FF5320" w:rsidRDefault="0018082A" w:rsidP="0018082A">
      <w:pPr>
        <w:pStyle w:val="a5"/>
        <w:spacing w:before="0" w:after="0"/>
        <w:ind w:firstLine="709"/>
        <w:contextualSpacing/>
        <w:jc w:val="both"/>
      </w:pPr>
      <w:r w:rsidRPr="00FF5320">
        <w:t>Участие родителей в педагогических консилиумах, собираемых в случае возникновения острых проблем, связанных с обучением и воспитанием, поведением конкретного ребенка;</w:t>
      </w:r>
    </w:p>
    <w:p w14:paraId="429E0517" w14:textId="77777777" w:rsidR="0018082A" w:rsidRPr="00FF5320" w:rsidRDefault="0018082A" w:rsidP="0018082A">
      <w:pPr>
        <w:pStyle w:val="a5"/>
        <w:spacing w:before="0" w:after="0"/>
        <w:ind w:firstLine="709"/>
        <w:contextualSpacing/>
        <w:jc w:val="both"/>
      </w:pPr>
      <w:r w:rsidRPr="00FF5320">
        <w:t>Индивидуальное консультирование c целью координации воспитательных усилий педагогов, классных руководителей, родителей.</w:t>
      </w:r>
    </w:p>
    <w:p w14:paraId="43362690" w14:textId="77777777" w:rsidR="0018082A" w:rsidRPr="00FF5320" w:rsidRDefault="0018082A" w:rsidP="0018082A">
      <w:pPr>
        <w:pStyle w:val="a5"/>
        <w:spacing w:before="0" w:after="0"/>
        <w:ind w:firstLine="709"/>
        <w:contextualSpacing/>
        <w:jc w:val="both"/>
      </w:pPr>
      <w:r w:rsidRPr="00FF5320">
        <w:t>Приоритетная форма организации работы с родителями – совместная деятельность родителей и обучающихся в  гимназическом  пространстве.</w:t>
      </w:r>
    </w:p>
    <w:p w14:paraId="26F02FC1" w14:textId="77777777" w:rsidR="00560D2A" w:rsidRPr="00FF5320" w:rsidRDefault="00560D2A" w:rsidP="00FF5320">
      <w:pPr>
        <w:pStyle w:val="ConsPlusNormal"/>
        <w:jc w:val="both"/>
      </w:pPr>
    </w:p>
    <w:p w14:paraId="529EEEF0" w14:textId="77777777" w:rsidR="0018082A" w:rsidRPr="00FF5320" w:rsidRDefault="00560D2A" w:rsidP="0018082A">
      <w:pPr>
        <w:pStyle w:val="ConsPlusNormal"/>
        <w:spacing w:before="240"/>
        <w:jc w:val="both"/>
        <w:outlineLvl w:val="1"/>
        <w:rPr>
          <w:b/>
        </w:rPr>
      </w:pPr>
      <w:bookmarkStart w:id="15" w:name="_Toc185424451"/>
      <w:r w:rsidRPr="00FF5320">
        <w:rPr>
          <w:b/>
        </w:rPr>
        <w:t>2.2.5.</w:t>
      </w:r>
      <w:r w:rsidR="00944DCC">
        <w:rPr>
          <w:b/>
        </w:rPr>
        <w:t xml:space="preserve"> </w:t>
      </w:r>
      <w:r w:rsidR="0018082A" w:rsidRPr="00FF5320">
        <w:rPr>
          <w:b/>
        </w:rPr>
        <w:t>Модуль "Самоуправление".</w:t>
      </w:r>
      <w:bookmarkEnd w:id="15"/>
    </w:p>
    <w:p w14:paraId="36413D23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320">
        <w:rPr>
          <w:rFonts w:ascii="Times New Roman" w:hAnsi="Times New Roman" w:cs="Times New Roman"/>
          <w:sz w:val="24"/>
          <w:szCs w:val="24"/>
        </w:rPr>
        <w:t xml:space="preserve">Детское самоуправление воспитывает в детях инициативность, самостоятельность, ответственность, трудолюбие, чувство собственного достоинства, предоставляет гимназистам широкие возможности для самовыражения и самореализации. </w:t>
      </w:r>
    </w:p>
    <w:p w14:paraId="7FD33A48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Детское самоуправление в гимназии осуществляется следующим образом</w:t>
      </w:r>
    </w:p>
    <w:p w14:paraId="656FE2CD" w14:textId="77777777" w:rsidR="0018082A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5CBC0D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320">
        <w:rPr>
          <w:rFonts w:ascii="Times New Roman" w:hAnsi="Times New Roman" w:cs="Times New Roman"/>
          <w:b/>
          <w:sz w:val="24"/>
          <w:szCs w:val="24"/>
        </w:rPr>
        <w:t>На уровне гимназии:</w:t>
      </w:r>
    </w:p>
    <w:p w14:paraId="50A6EF93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· через деятельность Совета гимназистов, создаваемого для учета мнения гимназистов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2F41C4BA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· через работу постоянно действующего школьного актива, инициирующего и организующего проведение личностно значимых для гимназистов событий (соревнований, конкурсов, фестивалей)</w:t>
      </w:r>
    </w:p>
    <w:p w14:paraId="0924E3BF" w14:textId="77777777" w:rsidR="0018082A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41D77F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 </w:t>
      </w:r>
      <w:r w:rsidRPr="00FF5320">
        <w:rPr>
          <w:rFonts w:ascii="Times New Roman" w:hAnsi="Times New Roman" w:cs="Times New Roman"/>
          <w:b/>
          <w:sz w:val="24"/>
          <w:szCs w:val="24"/>
        </w:rPr>
        <w:t>На уровне классов:</w:t>
      </w:r>
    </w:p>
    <w:p w14:paraId="63F51D6B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· через 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Совета гимназистов и классных руководителей;</w:t>
      </w:r>
    </w:p>
    <w:p w14:paraId="4D767C7E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· через деятельность выборных органов самоуправления, отвечающих за различные направления работы класса;</w:t>
      </w:r>
    </w:p>
    <w:p w14:paraId="5592D9D2" w14:textId="77777777" w:rsidR="0018082A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BB2447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320">
        <w:rPr>
          <w:rFonts w:ascii="Times New Roman" w:hAnsi="Times New Roman" w:cs="Times New Roman"/>
          <w:b/>
          <w:sz w:val="24"/>
          <w:szCs w:val="24"/>
        </w:rPr>
        <w:t>На индивидуальном уровне:</w:t>
      </w:r>
    </w:p>
    <w:p w14:paraId="0F6BB394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· через вовлечение гимназистов в планирование, организацию, проведение и анализ общешкольных и </w:t>
      </w:r>
      <w:proofErr w:type="spellStart"/>
      <w:r w:rsidRPr="00FF5320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FF5320">
        <w:rPr>
          <w:rFonts w:ascii="Times New Roman" w:hAnsi="Times New Roman" w:cs="Times New Roman"/>
          <w:sz w:val="24"/>
          <w:szCs w:val="24"/>
        </w:rPr>
        <w:t xml:space="preserve"> дел; </w:t>
      </w:r>
    </w:p>
    <w:p w14:paraId="31D4EAF1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· через реализацию гимназистами, взявшими на себя соответствующую роль, функций по </w:t>
      </w:r>
      <w:proofErr w:type="gramStart"/>
      <w:r w:rsidRPr="00FF5320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FF5320">
        <w:rPr>
          <w:rFonts w:ascii="Times New Roman" w:hAnsi="Times New Roman" w:cs="Times New Roman"/>
          <w:sz w:val="24"/>
          <w:szCs w:val="24"/>
        </w:rPr>
        <w:t xml:space="preserve"> порядком и чистотой в классе, уходом за комнатными растениями и т.п.</w:t>
      </w:r>
    </w:p>
    <w:p w14:paraId="5045DF8A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2.Деятельность первичной ячейки РДДМ</w:t>
      </w:r>
    </w:p>
    <w:p w14:paraId="239D8F9F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В гимназии организована работа первичного отделения Общероссийской общественно-государственной детско-юношеской организации – Российского Движения Детей и Молодежи (РДДМ). </w:t>
      </w:r>
    </w:p>
    <w:p w14:paraId="6E9B7C1C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РДДМ объединяет в себе уже существующие детские движения в гимназии. Реализация цели РДДМ предполагает решение ряда задач: </w:t>
      </w:r>
    </w:p>
    <w:p w14:paraId="5DF52499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lastRenderedPageBreak/>
        <w:t>В рамках реализации 3-х направлений РДДМ (Личностное развитие, Гражданская активность, Информационно-</w:t>
      </w:r>
      <w:proofErr w:type="spellStart"/>
      <w:r w:rsidRPr="00FF5320">
        <w:rPr>
          <w:rFonts w:ascii="Times New Roman" w:hAnsi="Times New Roman" w:cs="Times New Roman"/>
          <w:sz w:val="24"/>
          <w:szCs w:val="24"/>
        </w:rPr>
        <w:t>медийное</w:t>
      </w:r>
      <w:proofErr w:type="spellEnd"/>
      <w:r w:rsidRPr="00FF532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089E71D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Участие в работе РДДМ помогает ребятам стать полноценными членами общества, готовыми к самостоятельной жизни, к решению сложных социальных проблем и задач.  </w:t>
      </w:r>
    </w:p>
    <w:p w14:paraId="6573FBBB" w14:textId="77777777" w:rsidR="0018082A" w:rsidRPr="00FF5320" w:rsidRDefault="0018082A" w:rsidP="0018082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F5320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FF5320">
        <w:rPr>
          <w:rFonts w:ascii="Times New Roman" w:hAnsi="Times New Roman" w:cs="Times New Roman"/>
          <w:sz w:val="24"/>
          <w:szCs w:val="24"/>
        </w:rPr>
        <w:t xml:space="preserve"> и добровольчество</w:t>
      </w:r>
      <w:r w:rsidRPr="00FF53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8D179E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В гимназии действует волонтерский отряд «РИТМ», который строит свою работу по пяти направлениям во взаимодействии с ООО:</w:t>
      </w:r>
    </w:p>
    <w:p w14:paraId="18CFC458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 социальное </w:t>
      </w:r>
      <w:proofErr w:type="spellStart"/>
      <w:r w:rsidRPr="00FF5320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FF53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320">
        <w:rPr>
          <w:rFonts w:ascii="Times New Roman" w:hAnsi="Times New Roman" w:cs="Times New Roman"/>
          <w:sz w:val="24"/>
          <w:szCs w:val="24"/>
        </w:rPr>
        <w:t>эковолонтерство</w:t>
      </w:r>
      <w:proofErr w:type="spellEnd"/>
      <w:r w:rsidRPr="00FF5320">
        <w:rPr>
          <w:rFonts w:ascii="Times New Roman" w:hAnsi="Times New Roman" w:cs="Times New Roman"/>
          <w:sz w:val="24"/>
          <w:szCs w:val="24"/>
        </w:rPr>
        <w:t xml:space="preserve">, медицинское, патриотическое, событийное, </w:t>
      </w:r>
      <w:proofErr w:type="spellStart"/>
      <w:r w:rsidRPr="00FF5320">
        <w:rPr>
          <w:rFonts w:ascii="Times New Roman" w:hAnsi="Times New Roman" w:cs="Times New Roman"/>
          <w:sz w:val="24"/>
          <w:szCs w:val="24"/>
        </w:rPr>
        <w:t>медиаволонтерство</w:t>
      </w:r>
      <w:proofErr w:type="spellEnd"/>
      <w:r w:rsidRPr="00FF5320">
        <w:rPr>
          <w:rFonts w:ascii="Times New Roman" w:hAnsi="Times New Roman" w:cs="Times New Roman"/>
          <w:sz w:val="24"/>
          <w:szCs w:val="24"/>
        </w:rPr>
        <w:t>.</w:t>
      </w:r>
    </w:p>
    <w:p w14:paraId="75AC236E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 Участие гимназистов в общественно-полезных делах, деятельности на благо конкретных людей и социального окружения в целом; это гарантия того, что ребята вырастут добрыми, открытыми, честными, готовыми в любую минуту на бескорыстную помощь </w:t>
      </w:r>
      <w:proofErr w:type="gramStart"/>
      <w:r w:rsidRPr="00FF5320">
        <w:rPr>
          <w:rFonts w:ascii="Times New Roman" w:hAnsi="Times New Roman" w:cs="Times New Roman"/>
          <w:sz w:val="24"/>
          <w:szCs w:val="24"/>
        </w:rPr>
        <w:t>ближнему</w:t>
      </w:r>
      <w:proofErr w:type="gramEnd"/>
      <w:r w:rsidRPr="00FF5320">
        <w:rPr>
          <w:rFonts w:ascii="Times New Roman" w:hAnsi="Times New Roman" w:cs="Times New Roman"/>
          <w:sz w:val="24"/>
          <w:szCs w:val="24"/>
        </w:rPr>
        <w:t xml:space="preserve">. Они обретут самоуважение, станут увереннее, научатся быть толерантными и уважать других людей. Взаимодействуя между собой в процессе деятельности, ребята приобретут умение работать в команде, научатся включаться в проект, разрешать конфликты, оказывать положительное влияние на окружающих, легко занимать лидерскую позицию. Все эти навыки и нравственные качества пригодятся учащимся в их взрослой жизни. Участие в волонтерском движении добровольно и предполагает возможность выбора одного из семи направлений деятельности.  </w:t>
      </w:r>
    </w:p>
    <w:p w14:paraId="67D82D64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Воспитание в детском общественном объединении осуществляется </w:t>
      </w:r>
      <w:proofErr w:type="gramStart"/>
      <w:r w:rsidRPr="00FF5320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FF5320">
        <w:rPr>
          <w:rFonts w:ascii="Times New Roman" w:hAnsi="Times New Roman" w:cs="Times New Roman"/>
          <w:sz w:val="24"/>
          <w:szCs w:val="24"/>
        </w:rPr>
        <w:t>:</w:t>
      </w:r>
    </w:p>
    <w:p w14:paraId="6B524E09" w14:textId="77777777" w:rsidR="0018082A" w:rsidRPr="00FF5320" w:rsidRDefault="0018082A" w:rsidP="00180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5320">
        <w:rPr>
          <w:rFonts w:ascii="Times New Roman" w:hAnsi="Times New Roman" w:cs="Times New Roman"/>
          <w:sz w:val="24"/>
          <w:szCs w:val="24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гимназии, обществу в целом; развить в себе такие качества как забота, уважение, умение сопереживать, умение общаться, слушать и слышать других (в рамках сотрудничества с геронтологическим центром, организация праздничных концертов и встреч, изготовление открыток и сувениров учащимися пожилым людям;</w:t>
      </w:r>
      <w:proofErr w:type="gramEnd"/>
      <w:r w:rsidRPr="00FF5320">
        <w:rPr>
          <w:rFonts w:ascii="Times New Roman" w:hAnsi="Times New Roman" w:cs="Times New Roman"/>
          <w:sz w:val="24"/>
          <w:szCs w:val="24"/>
        </w:rPr>
        <w:t xml:space="preserve"> участие гимназистов в озеленении территории гимназии, 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гимназии, празднования знаменательных для членов объединения событий;</w:t>
      </w:r>
    </w:p>
    <w:p w14:paraId="4F88A103" w14:textId="77777777" w:rsidR="0018082A" w:rsidRPr="00FF5320" w:rsidRDefault="0018082A" w:rsidP="00180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5320">
        <w:rPr>
          <w:rFonts w:ascii="Times New Roman" w:hAnsi="Times New Roman" w:cs="Times New Roman"/>
          <w:sz w:val="24"/>
          <w:szCs w:val="24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(первичная организация РДДМ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5320">
        <w:rPr>
          <w:rFonts w:ascii="Times New Roman" w:hAnsi="Times New Roman" w:cs="Times New Roman"/>
          <w:sz w:val="24"/>
          <w:szCs w:val="24"/>
        </w:rPr>
        <w:t>волонтерский отряд «РИТМ</w:t>
      </w:r>
      <w:r>
        <w:rPr>
          <w:rFonts w:ascii="Times New Roman" w:hAnsi="Times New Roman" w:cs="Times New Roman"/>
          <w:sz w:val="24"/>
          <w:szCs w:val="24"/>
        </w:rPr>
        <w:t>»,  НОУ «Грани»</w:t>
      </w:r>
      <w:r w:rsidRPr="00FF5320">
        <w:rPr>
          <w:rFonts w:ascii="Times New Roman" w:hAnsi="Times New Roman" w:cs="Times New Roman"/>
          <w:sz w:val="24"/>
          <w:szCs w:val="24"/>
        </w:rPr>
        <w:t>), «Спортивный клуб «Роза ветров», интеллектуальный клуб;</w:t>
      </w:r>
    </w:p>
    <w:p w14:paraId="634B0D65" w14:textId="4795BFBD" w:rsidR="0018082A" w:rsidRDefault="0018082A" w:rsidP="0018082A">
      <w:pPr>
        <w:pStyle w:val="ConsPlusNormal"/>
        <w:jc w:val="both"/>
        <w:rPr>
          <w:b/>
        </w:rPr>
      </w:pPr>
      <w:r>
        <w:t xml:space="preserve">- </w:t>
      </w:r>
      <w:r w:rsidRPr="00FF5320">
        <w:t>участие членов детского общественного объединения в волонтерских акциях, деятельности на благо конкретных людей и социального окружения</w:t>
      </w:r>
    </w:p>
    <w:p w14:paraId="3147A565" w14:textId="77777777" w:rsidR="0018082A" w:rsidRDefault="0018082A" w:rsidP="00FF5320">
      <w:pPr>
        <w:pStyle w:val="ConsPlusNormal"/>
        <w:jc w:val="both"/>
        <w:rPr>
          <w:b/>
        </w:rPr>
      </w:pPr>
    </w:p>
    <w:p w14:paraId="24A0CF30" w14:textId="77777777" w:rsidR="0018082A" w:rsidRDefault="0018082A" w:rsidP="00FF5320">
      <w:pPr>
        <w:pStyle w:val="ConsPlusNormal"/>
        <w:jc w:val="both"/>
        <w:rPr>
          <w:b/>
        </w:rPr>
      </w:pPr>
    </w:p>
    <w:p w14:paraId="48392074" w14:textId="77777777" w:rsidR="0018082A" w:rsidRDefault="0018082A" w:rsidP="00FF5320">
      <w:pPr>
        <w:pStyle w:val="ConsPlusNormal"/>
        <w:jc w:val="both"/>
        <w:rPr>
          <w:b/>
        </w:rPr>
      </w:pPr>
    </w:p>
    <w:p w14:paraId="13F0EAA1" w14:textId="77777777" w:rsidR="0018082A" w:rsidRPr="00FF5320" w:rsidRDefault="00560D2A" w:rsidP="0018082A">
      <w:pPr>
        <w:pStyle w:val="ConsPlusNormal"/>
        <w:spacing w:before="240"/>
        <w:jc w:val="both"/>
        <w:outlineLvl w:val="1"/>
        <w:rPr>
          <w:b/>
        </w:rPr>
      </w:pPr>
      <w:bookmarkStart w:id="16" w:name="_Toc185424452"/>
      <w:r w:rsidRPr="00FF5320">
        <w:rPr>
          <w:b/>
        </w:rPr>
        <w:t xml:space="preserve">2.2.6. </w:t>
      </w:r>
      <w:r w:rsidR="0018082A" w:rsidRPr="00FF5320">
        <w:rPr>
          <w:b/>
        </w:rPr>
        <w:t>Модуль "Профориентация".</w:t>
      </w:r>
      <w:bookmarkEnd w:id="16"/>
    </w:p>
    <w:p w14:paraId="1C65D6F1" w14:textId="77777777" w:rsidR="0018082A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F394BA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педагогов и гимназистов по направлению «профориентация» включает в себя профессиональное просвещение гимназистов; диагностику и консультирование по проблемам профориентации. Задача совместной деятельности педагога и ребенка – подготовить гимназиста к осознанному выбору своей будущей профессиональной деятельности, сориентироваться в мире современных профессий, учитывая потребности территории в кадрах и востребованность профессий в современном мире. Создавая </w:t>
      </w:r>
      <w:proofErr w:type="spellStart"/>
      <w:r w:rsidRPr="00FF5320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FF5320">
        <w:rPr>
          <w:rFonts w:ascii="Times New Roman" w:hAnsi="Times New Roman" w:cs="Times New Roman"/>
          <w:sz w:val="24"/>
          <w:szCs w:val="24"/>
        </w:rPr>
        <w:t xml:space="preserve"> значимые проблемные ситуации, формирующие готовность обучающегося к выбору, педагог актуализирует его профессиональное самоопределение, позитивный взгляд на труд в постиндустриальном мире, охватывая не только профессиональную, но и </w:t>
      </w:r>
      <w:proofErr w:type="spellStart"/>
      <w:r w:rsidRPr="00FF5320">
        <w:rPr>
          <w:rFonts w:ascii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FF5320">
        <w:rPr>
          <w:rFonts w:ascii="Times New Roman" w:hAnsi="Times New Roman" w:cs="Times New Roman"/>
          <w:sz w:val="24"/>
          <w:szCs w:val="24"/>
        </w:rPr>
        <w:t xml:space="preserve"> составляющие такой деятельности.</w:t>
      </w:r>
    </w:p>
    <w:p w14:paraId="609D4762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Эта работа осуществляется </w:t>
      </w:r>
      <w:proofErr w:type="gramStart"/>
      <w:r w:rsidRPr="00FF5320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FF532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CC87410" w14:textId="77777777" w:rsidR="0018082A" w:rsidRPr="00FF5320" w:rsidRDefault="0018082A" w:rsidP="0018082A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lastRenderedPageBreak/>
        <w:t xml:space="preserve">участие гимназистов в широком спектре конкурсных мероприятий, проводимых ведущими вузами РФ </w:t>
      </w:r>
      <w:hyperlink r:id="rId15" w:history="1">
        <w:r w:rsidRPr="00FF5320">
          <w:rPr>
            <w:rStyle w:val="a8"/>
            <w:rFonts w:ascii="Times New Roman" w:hAnsi="Times New Roman" w:cs="Times New Roman"/>
            <w:sz w:val="24"/>
            <w:szCs w:val="24"/>
          </w:rPr>
          <w:t>https://olimpiada.ru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01194E27" w14:textId="77777777" w:rsidR="0018082A" w:rsidRPr="00FF5320" w:rsidRDefault="0018082A" w:rsidP="0018082A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5320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FF5320">
        <w:rPr>
          <w:rFonts w:ascii="Times New Roman" w:hAnsi="Times New Roman" w:cs="Times New Roman"/>
          <w:sz w:val="24"/>
          <w:szCs w:val="24"/>
        </w:rPr>
        <w:t xml:space="preserve"> профильные проекты совместно с социальным партнёром гимназии Национальным исследовательским университетом «Высшая школа экономики»;</w:t>
      </w:r>
    </w:p>
    <w:p w14:paraId="42D7D475" w14:textId="77777777" w:rsidR="0018082A" w:rsidRPr="00FF5320" w:rsidRDefault="0018082A" w:rsidP="0018082A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участие в работе всероссийских </w:t>
      </w:r>
      <w:proofErr w:type="spellStart"/>
      <w:r w:rsidRPr="00FF532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FF5320">
        <w:rPr>
          <w:rFonts w:ascii="Times New Roman" w:hAnsi="Times New Roman" w:cs="Times New Roman"/>
          <w:sz w:val="24"/>
          <w:szCs w:val="24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 «</w:t>
      </w:r>
      <w:proofErr w:type="spellStart"/>
      <w:r w:rsidRPr="00FF5320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FF5320">
        <w:rPr>
          <w:rFonts w:ascii="Times New Roman" w:hAnsi="Times New Roman" w:cs="Times New Roman"/>
          <w:sz w:val="24"/>
          <w:szCs w:val="24"/>
        </w:rPr>
        <w:t xml:space="preserve">» </w:t>
      </w:r>
      <w:hyperlink r:id="rId16" w:history="1">
        <w:r w:rsidRPr="00FF5320">
          <w:rPr>
            <w:rStyle w:val="a8"/>
            <w:rFonts w:ascii="Times New Roman" w:hAnsi="Times New Roman" w:cs="Times New Roman"/>
            <w:sz w:val="24"/>
            <w:szCs w:val="24"/>
          </w:rPr>
          <w:t>https://proektoria.online/lessons</w:t>
        </w:r>
      </w:hyperlink>
      <w:r w:rsidRPr="00FF5320">
        <w:rPr>
          <w:rFonts w:ascii="Times New Roman" w:hAnsi="Times New Roman" w:cs="Times New Roman"/>
          <w:sz w:val="24"/>
          <w:szCs w:val="24"/>
        </w:rPr>
        <w:t>;</w:t>
      </w:r>
    </w:p>
    <w:p w14:paraId="6CFE5F60" w14:textId="77777777" w:rsidR="0018082A" w:rsidRPr="00FF5320" w:rsidRDefault="0018082A" w:rsidP="0018082A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организацию прохождения гимназистами профессиональных проб на реальных предприятиях в рамках участия в проекте ранней профессиональной ориентации гимназистов, поддержанном Президентом Российской Федерации Владимиром Владимировичем Путиным </w:t>
      </w:r>
      <w:hyperlink r:id="rId17" w:history="1">
        <w:r w:rsidRPr="00FF5320">
          <w:rPr>
            <w:rStyle w:val="a8"/>
            <w:rFonts w:ascii="Times New Roman" w:hAnsi="Times New Roman" w:cs="Times New Roman"/>
            <w:sz w:val="24"/>
            <w:szCs w:val="24"/>
          </w:rPr>
          <w:t>https://bilet.worldskills.ru/</w:t>
        </w:r>
      </w:hyperlink>
      <w:r w:rsidRPr="00FF5320">
        <w:rPr>
          <w:rFonts w:ascii="Times New Roman" w:hAnsi="Times New Roman" w:cs="Times New Roman"/>
          <w:sz w:val="24"/>
          <w:szCs w:val="24"/>
        </w:rPr>
        <w:t>;</w:t>
      </w:r>
    </w:p>
    <w:p w14:paraId="759DC721" w14:textId="77777777" w:rsidR="0018082A" w:rsidRPr="00FF5320" w:rsidRDefault="0018082A" w:rsidP="0018082A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подготовку гимназистов  к профильному конкурсу </w:t>
      </w:r>
      <w:proofErr w:type="spellStart"/>
      <w:r w:rsidRPr="00FF5320">
        <w:rPr>
          <w:rFonts w:ascii="Times New Roman" w:hAnsi="Times New Roman" w:cs="Times New Roman"/>
          <w:sz w:val="24"/>
          <w:szCs w:val="24"/>
        </w:rPr>
        <w:t>JuniorSkills</w:t>
      </w:r>
      <w:proofErr w:type="spellEnd"/>
      <w:r w:rsidRPr="00FF5320">
        <w:rPr>
          <w:rFonts w:ascii="Times New Roman" w:hAnsi="Times New Roman" w:cs="Times New Roman"/>
          <w:sz w:val="24"/>
          <w:szCs w:val="24"/>
        </w:rPr>
        <w:t xml:space="preserve"> и участие  в нем совместно с Детским технопарком «</w:t>
      </w:r>
      <w:proofErr w:type="spellStart"/>
      <w:r w:rsidRPr="00FF5320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FF5320">
        <w:rPr>
          <w:rFonts w:ascii="Times New Roman" w:hAnsi="Times New Roman" w:cs="Times New Roman"/>
          <w:sz w:val="24"/>
          <w:szCs w:val="24"/>
        </w:rPr>
        <w:t>» (МАОУ ДО «</w:t>
      </w:r>
      <w:proofErr w:type="spellStart"/>
      <w:r w:rsidRPr="00FF5320">
        <w:rPr>
          <w:rFonts w:ascii="Times New Roman" w:hAnsi="Times New Roman" w:cs="Times New Roman"/>
          <w:sz w:val="24"/>
          <w:szCs w:val="24"/>
        </w:rPr>
        <w:t>Технополис</w:t>
      </w:r>
      <w:proofErr w:type="spellEnd"/>
      <w:r w:rsidRPr="00FF5320">
        <w:rPr>
          <w:rFonts w:ascii="Times New Roman" w:hAnsi="Times New Roman" w:cs="Times New Roman"/>
          <w:sz w:val="24"/>
          <w:szCs w:val="24"/>
        </w:rPr>
        <w:t>»);</w:t>
      </w:r>
    </w:p>
    <w:p w14:paraId="40ED3480" w14:textId="77777777" w:rsidR="0018082A" w:rsidRPr="00FF5320" w:rsidRDefault="0018082A" w:rsidP="0018082A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5320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FF5320">
        <w:rPr>
          <w:rFonts w:ascii="Times New Roman" w:hAnsi="Times New Roman" w:cs="Times New Roman"/>
          <w:sz w:val="24"/>
          <w:szCs w:val="24"/>
        </w:rPr>
        <w:t xml:space="preserve"> встречи с представителями высшего образования города Сургута, Ханты-Мансийского автономного округа-Югры и Российской Федерации, в том числе в онлайн режиме;</w:t>
      </w:r>
    </w:p>
    <w:p w14:paraId="6703E18C" w14:textId="77777777" w:rsidR="0018082A" w:rsidRPr="00FF5320" w:rsidRDefault="0018082A" w:rsidP="0018082A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участие в реализации приоритетного муниципального проекта «Я – архитектор будущего»; </w:t>
      </w:r>
    </w:p>
    <w:p w14:paraId="1AF0A9E7" w14:textId="77777777" w:rsidR="0018082A" w:rsidRPr="00FF5320" w:rsidRDefault="0018082A" w:rsidP="0018082A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посещение </w:t>
      </w:r>
      <w:proofErr w:type="spellStart"/>
      <w:r w:rsidRPr="00FF532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FF5320">
        <w:rPr>
          <w:rFonts w:ascii="Times New Roman" w:hAnsi="Times New Roman" w:cs="Times New Roman"/>
          <w:sz w:val="24"/>
          <w:szCs w:val="24"/>
        </w:rPr>
        <w:t xml:space="preserve">  выставок «Образование и карьера», ярмарок профессий, дней открытых дверей в средних специальных учебных заведениях и вузах г. Сургута;</w:t>
      </w:r>
    </w:p>
    <w:p w14:paraId="1DB2C7EE" w14:textId="77777777" w:rsidR="0018082A" w:rsidRPr="00FF5320" w:rsidRDefault="0018082A" w:rsidP="0018082A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экскурсии на предприятия города, в фирмы и организации (в том числе – места работы родителей гимназистов), встречи с профессионалами, руководителями предприятий, дающие гимназистам представление о профессиях и условиях работы на данном предприятии, возможностях и условиях получения профессии и поступления на работу на данное предприятие, в том числе в онлайн режиме;</w:t>
      </w:r>
    </w:p>
    <w:p w14:paraId="6EACB419" w14:textId="77777777" w:rsidR="0018082A" w:rsidRPr="00FF5320" w:rsidRDefault="0018082A" w:rsidP="0018082A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5320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FF5320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 на уровне классов: «Выбор», «Психология карьеры»; </w:t>
      </w:r>
    </w:p>
    <w:p w14:paraId="72861D96" w14:textId="77777777" w:rsidR="0018082A" w:rsidRPr="00FF5320" w:rsidRDefault="0018082A" w:rsidP="0018082A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традиционные встречи с успешными профессионалами-выпускниками гимназии; </w:t>
      </w:r>
    </w:p>
    <w:p w14:paraId="1E2A0319" w14:textId="77777777" w:rsidR="0018082A" w:rsidRPr="00FF5320" w:rsidRDefault="0018082A" w:rsidP="0018082A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«директорские уроки» – ежегодная встреча директора с гимназистами 11-х классов в начале учебного года;</w:t>
      </w:r>
    </w:p>
    <w:p w14:paraId="4CC59672" w14:textId="77777777" w:rsidR="0018082A" w:rsidRDefault="0018082A" w:rsidP="0018082A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циклы </w:t>
      </w:r>
      <w:proofErr w:type="spellStart"/>
      <w:r w:rsidRPr="00FF532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FF5320">
        <w:rPr>
          <w:rFonts w:ascii="Times New Roman" w:hAnsi="Times New Roman" w:cs="Times New Roman"/>
          <w:sz w:val="24"/>
          <w:szCs w:val="24"/>
        </w:rPr>
        <w:t xml:space="preserve"> часов общения в рамках гимназического проекта «Публичные выступления», направленных на подготовку гимназиста к осознанному планированию и реализации своего профессионального будущего;</w:t>
      </w:r>
    </w:p>
    <w:p w14:paraId="777C4658" w14:textId="1D62D8EA" w:rsidR="0018082A" w:rsidRDefault="0018082A" w:rsidP="0018082A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в будущее;</w:t>
      </w:r>
    </w:p>
    <w:p w14:paraId="5A7F746B" w14:textId="603A4600" w:rsidR="0018082A" w:rsidRPr="00FF5320" w:rsidRDefault="0018082A" w:rsidP="0018082A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«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Россия-мои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горизонты»</w:t>
      </w:r>
    </w:p>
    <w:p w14:paraId="53296E60" w14:textId="77777777" w:rsidR="0018082A" w:rsidRPr="005B441A" w:rsidRDefault="0018082A" w:rsidP="0018082A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индивидуальные консультации психолога для гимназистов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p w14:paraId="5A7B1DC2" w14:textId="77777777" w:rsidR="0018082A" w:rsidRDefault="0018082A" w:rsidP="00FF5320">
      <w:pPr>
        <w:pStyle w:val="ConsPlusNormal"/>
        <w:spacing w:before="240"/>
        <w:rPr>
          <w:b/>
        </w:rPr>
      </w:pPr>
    </w:p>
    <w:p w14:paraId="48AA2557" w14:textId="28230AC0" w:rsidR="0018082A" w:rsidRDefault="0018082A" w:rsidP="0018082A">
      <w:pPr>
        <w:pStyle w:val="ConsPlusNormal"/>
        <w:spacing w:before="240"/>
        <w:jc w:val="center"/>
        <w:rPr>
          <w:b/>
        </w:rPr>
      </w:pPr>
      <w:r>
        <w:rPr>
          <w:b/>
        </w:rPr>
        <w:t>Вариативные модули</w:t>
      </w:r>
    </w:p>
    <w:p w14:paraId="42676740" w14:textId="77777777" w:rsidR="0018082A" w:rsidRDefault="0018082A" w:rsidP="00FF5320">
      <w:pPr>
        <w:pStyle w:val="ConsPlusNormal"/>
        <w:spacing w:before="240"/>
        <w:rPr>
          <w:b/>
        </w:rPr>
      </w:pPr>
    </w:p>
    <w:p w14:paraId="04AFB205" w14:textId="77777777" w:rsidR="0018082A" w:rsidRPr="00FF5320" w:rsidRDefault="00560D2A" w:rsidP="0018082A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bookmarkStart w:id="17" w:name="_Toc185424453"/>
      <w:r w:rsidRPr="0018082A">
        <w:rPr>
          <w:rFonts w:ascii="Times New Roman" w:hAnsi="Times New Roman" w:cs="Times New Roman"/>
          <w:b w:val="0"/>
          <w:sz w:val="24"/>
        </w:rPr>
        <w:t>2.2.7.</w:t>
      </w:r>
      <w:r w:rsidR="0018082A" w:rsidRPr="0018082A">
        <w:rPr>
          <w:b w:val="0"/>
          <w:sz w:val="24"/>
        </w:rPr>
        <w:t xml:space="preserve"> </w:t>
      </w:r>
      <w:r w:rsidR="0018082A" w:rsidRPr="00FF5320">
        <w:rPr>
          <w:rFonts w:ascii="Times New Roman" w:hAnsi="Times New Roman" w:cs="Times New Roman"/>
          <w:b w:val="0"/>
          <w:sz w:val="24"/>
          <w:szCs w:val="24"/>
        </w:rPr>
        <w:t>Модуль «Основные гимназические дела»</w:t>
      </w:r>
      <w:bookmarkEnd w:id="17"/>
    </w:p>
    <w:p w14:paraId="634D2AC7" w14:textId="77777777" w:rsidR="0018082A" w:rsidRPr="00FF5320" w:rsidRDefault="0018082A" w:rsidP="00180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Ключевые дела в  гимназии – это главные традиционные общешкольные дела, в которых принимает участие большая часть гимназистов и которые обязательно планируются, готовятся, проводятся и анализируются совестно педагогами и детьми. Это комплекс коллективных творческих дел, интересных и значимых для гимназистов, объединяющих их вместе с педагогами в единый коллектив. Ключевые дела обеспечивают включенность в них большого числа детей и взрослых, </w:t>
      </w:r>
      <w:r w:rsidRPr="00FF5320">
        <w:rPr>
          <w:rFonts w:ascii="Times New Roman" w:hAnsi="Times New Roman" w:cs="Times New Roman"/>
          <w:sz w:val="24"/>
          <w:szCs w:val="24"/>
        </w:rPr>
        <w:lastRenderedPageBreak/>
        <w:t xml:space="preserve">способствуют интенсификации их общения, ставят их в ответственную позицию к происходящему в гимназии. </w:t>
      </w:r>
    </w:p>
    <w:p w14:paraId="226F00A4" w14:textId="77777777" w:rsidR="0018082A" w:rsidRPr="005B441A" w:rsidRDefault="0018082A" w:rsidP="00180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Для этого в  гимназии используются следующие формы работы. </w:t>
      </w:r>
    </w:p>
    <w:p w14:paraId="17786015" w14:textId="77777777" w:rsidR="0018082A" w:rsidRPr="00FF5320" w:rsidRDefault="0018082A" w:rsidP="00180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i/>
          <w:iCs/>
          <w:sz w:val="24"/>
          <w:szCs w:val="24"/>
        </w:rPr>
        <w:t xml:space="preserve">На внешкольном уровне: </w:t>
      </w:r>
    </w:p>
    <w:p w14:paraId="000ACA91" w14:textId="77777777" w:rsidR="0018082A" w:rsidRPr="00FF5320" w:rsidRDefault="0018082A" w:rsidP="00180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• социальные проекты – ежегодные совместно разрабатываемые и реализуемые гимназистами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гимназии социума. </w:t>
      </w:r>
    </w:p>
    <w:p w14:paraId="3909D459" w14:textId="77777777" w:rsidR="0018082A" w:rsidRPr="00FF5320" w:rsidRDefault="0018082A" w:rsidP="00180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5320">
        <w:rPr>
          <w:rFonts w:ascii="Times New Roman" w:hAnsi="Times New Roman" w:cs="Times New Roman"/>
          <w:sz w:val="24"/>
          <w:szCs w:val="24"/>
        </w:rPr>
        <w:t xml:space="preserve">• 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в рамках которых обсуждаются нравственные, социальные проблемы, касающиеся жизни гимназии, города, страны, с приглашением выпускников, представителей науки и культуры, общественности. </w:t>
      </w:r>
      <w:proofErr w:type="gramEnd"/>
    </w:p>
    <w:p w14:paraId="49243299" w14:textId="77777777" w:rsidR="0018082A" w:rsidRPr="005B441A" w:rsidRDefault="0018082A" w:rsidP="00180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• участие во всероссийских акциях, посвященных значимым отечественным и международным событиям в России и мире. </w:t>
      </w:r>
    </w:p>
    <w:p w14:paraId="0CB5FE03" w14:textId="77777777" w:rsidR="0018082A" w:rsidRPr="00FF5320" w:rsidRDefault="0018082A" w:rsidP="00180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i/>
          <w:iCs/>
          <w:sz w:val="24"/>
          <w:szCs w:val="24"/>
        </w:rPr>
        <w:t xml:space="preserve">На гимназическом уровне: </w:t>
      </w:r>
    </w:p>
    <w:p w14:paraId="3CDE782E" w14:textId="77777777" w:rsidR="0018082A" w:rsidRPr="00FF5320" w:rsidRDefault="0018082A" w:rsidP="00180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5320">
        <w:rPr>
          <w:rFonts w:ascii="Times New Roman" w:hAnsi="Times New Roman" w:cs="Times New Roman"/>
          <w:sz w:val="24"/>
          <w:szCs w:val="24"/>
        </w:rPr>
        <w:t xml:space="preserve">•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датами, в которых участвуют все классы гимназии. </w:t>
      </w:r>
      <w:proofErr w:type="gramEnd"/>
    </w:p>
    <w:p w14:paraId="3DB5544D" w14:textId="77777777" w:rsidR="0018082A" w:rsidRPr="00FF5320" w:rsidRDefault="0018082A" w:rsidP="00180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• торжественные ритуалы посвящения, связанные с переходом учащихся на следующий уровень образования, символизирующие гимназическую идентичность и приобретение детьми новых социальных статусов в гимназии. </w:t>
      </w:r>
    </w:p>
    <w:p w14:paraId="706FF4C6" w14:textId="77777777" w:rsidR="0018082A" w:rsidRPr="00FF5320" w:rsidRDefault="0018082A" w:rsidP="00180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• капустники – театрализованные выступления педагогов, родителей и гимназистов с элементами  юмора, пародий, импровизаций на темы жизни гимназистов и учителей. Они создают в гимназии атмосферу творчества и неформального общения, способствуют сплочению детского, педагогического и родительского сообществ. </w:t>
      </w:r>
    </w:p>
    <w:p w14:paraId="120E31DD" w14:textId="77777777" w:rsidR="0018082A" w:rsidRPr="005B441A" w:rsidRDefault="0018082A" w:rsidP="00180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FF5320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FF5320">
        <w:rPr>
          <w:rFonts w:ascii="Times New Roman" w:hAnsi="Times New Roman" w:cs="Times New Roman"/>
          <w:sz w:val="24"/>
          <w:szCs w:val="24"/>
        </w:rPr>
        <w:t xml:space="preserve">еремонии награждения (по итогам года) гимназистов и педагогов за активное участие в жизни школы, защиту чести гимназии в конкурсах, соревнованиях, олимпиадах, значительный вклад в развитие гимназии.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 </w:t>
      </w:r>
    </w:p>
    <w:p w14:paraId="459BAE59" w14:textId="77777777" w:rsidR="0018082A" w:rsidRPr="00FF5320" w:rsidRDefault="0018082A" w:rsidP="00180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i/>
          <w:iCs/>
          <w:sz w:val="24"/>
          <w:szCs w:val="24"/>
        </w:rPr>
        <w:t xml:space="preserve">На уровне классов: </w:t>
      </w:r>
    </w:p>
    <w:p w14:paraId="007C559E" w14:textId="77777777" w:rsidR="0018082A" w:rsidRPr="00FF5320" w:rsidRDefault="0018082A" w:rsidP="00180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• выбор и делегирование представителей классов в общешкольные советы дел, ответственных за подготовку общешкольных ключевых дел; </w:t>
      </w:r>
    </w:p>
    <w:p w14:paraId="3CED343D" w14:textId="77777777" w:rsidR="0018082A" w:rsidRPr="00FF5320" w:rsidRDefault="0018082A" w:rsidP="00180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• участие классных коллективов  в реализации </w:t>
      </w:r>
      <w:proofErr w:type="spellStart"/>
      <w:r w:rsidRPr="00FF5320">
        <w:rPr>
          <w:rFonts w:ascii="Times New Roman" w:hAnsi="Times New Roman" w:cs="Times New Roman"/>
          <w:sz w:val="24"/>
          <w:szCs w:val="24"/>
        </w:rPr>
        <w:t>общегимназических</w:t>
      </w:r>
      <w:proofErr w:type="spellEnd"/>
      <w:r w:rsidRPr="00FF5320">
        <w:rPr>
          <w:rFonts w:ascii="Times New Roman" w:hAnsi="Times New Roman" w:cs="Times New Roman"/>
          <w:sz w:val="24"/>
          <w:szCs w:val="24"/>
        </w:rPr>
        <w:t xml:space="preserve"> ключевых дел; </w:t>
      </w:r>
    </w:p>
    <w:p w14:paraId="72F9D795" w14:textId="77777777" w:rsidR="0018082A" w:rsidRPr="005B441A" w:rsidRDefault="0018082A" w:rsidP="00180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•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 </w:t>
      </w:r>
    </w:p>
    <w:p w14:paraId="75D0691C" w14:textId="77777777" w:rsidR="0018082A" w:rsidRPr="00FF5320" w:rsidRDefault="0018082A" w:rsidP="00180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i/>
          <w:iCs/>
          <w:sz w:val="24"/>
          <w:szCs w:val="24"/>
        </w:rPr>
        <w:t xml:space="preserve">На индивидуальном уровне: </w:t>
      </w:r>
    </w:p>
    <w:p w14:paraId="575D4C49" w14:textId="77777777" w:rsidR="0018082A" w:rsidRPr="00FF5320" w:rsidRDefault="0018082A" w:rsidP="00180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• вовлечение каждого ребенка в ключевые дела гимназии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т.п.; </w:t>
      </w:r>
    </w:p>
    <w:p w14:paraId="314462C3" w14:textId="77777777" w:rsidR="0018082A" w:rsidRPr="00FF5320" w:rsidRDefault="0018082A" w:rsidP="00180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• индивидуальная помощь ребенку в освоении навыков подготовки, проведения и анализа ключевых дел; </w:t>
      </w:r>
    </w:p>
    <w:p w14:paraId="278DAF4E" w14:textId="77777777" w:rsidR="0018082A" w:rsidRPr="00FF5320" w:rsidRDefault="0018082A" w:rsidP="00180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• наблюдение за поведением ребенка в ситуациях подготовки, проведения и анализа ключевых дел, за его отношениями со сверстниками, старшими и младшими гимназистами, с педагогами и другими взрослыми; </w:t>
      </w:r>
    </w:p>
    <w:p w14:paraId="018AFC5C" w14:textId="77777777" w:rsidR="0018082A" w:rsidRDefault="0018082A" w:rsidP="00180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•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14:paraId="4AB4CE55" w14:textId="77777777" w:rsidR="0018082A" w:rsidRPr="00FF5320" w:rsidRDefault="0018082A" w:rsidP="0018082A">
      <w:pPr>
        <w:pStyle w:val="ConsPlusNormal"/>
        <w:ind w:firstLine="540"/>
        <w:jc w:val="both"/>
      </w:pPr>
      <w:r w:rsidRPr="00FF5320">
        <w:t xml:space="preserve">Реализация воспитательного потенциала внешкольных мероприятий предусматривать (указываются конкретные позиции, имеющиеся в образовательной организации или </w:t>
      </w:r>
      <w:r w:rsidRPr="00FF5320">
        <w:lastRenderedPageBreak/>
        <w:t>запланированные)</w:t>
      </w:r>
    </w:p>
    <w:p w14:paraId="155C6F6B" w14:textId="77777777" w:rsidR="0018082A" w:rsidRPr="00FF5320" w:rsidRDefault="0018082A" w:rsidP="0018082A">
      <w:pPr>
        <w:pStyle w:val="ConsPlusNormal"/>
        <w:jc w:val="both"/>
      </w:pPr>
      <w:r w:rsidRPr="00FF5320">
        <w:t>- общие внешкольные мероприятия, в том числе организуемые совместно с социальными партнерами образовательной организации;</w:t>
      </w:r>
    </w:p>
    <w:p w14:paraId="162B1BDD" w14:textId="77777777" w:rsidR="0018082A" w:rsidRPr="00FF5320" w:rsidRDefault="0018082A" w:rsidP="0018082A">
      <w:pPr>
        <w:pStyle w:val="ConsPlusNormal"/>
        <w:jc w:val="both"/>
      </w:pPr>
      <w:r w:rsidRPr="00FF5320">
        <w:t>- 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14:paraId="0ED8A569" w14:textId="77777777" w:rsidR="0018082A" w:rsidRPr="00FF5320" w:rsidRDefault="0018082A" w:rsidP="0018082A">
      <w:pPr>
        <w:pStyle w:val="ConsPlusNormal"/>
        <w:jc w:val="both"/>
      </w:pPr>
      <w:r w:rsidRPr="00FF5320">
        <w:t>- 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284E627F" w14:textId="77777777" w:rsidR="0018082A" w:rsidRPr="00FF5320" w:rsidRDefault="0018082A" w:rsidP="0018082A">
      <w:pPr>
        <w:pStyle w:val="ConsPlusNormal"/>
        <w:jc w:val="both"/>
      </w:pPr>
      <w:proofErr w:type="gramStart"/>
      <w:r w:rsidRPr="00FF5320">
        <w:t>- 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  <w:proofErr w:type="gramEnd"/>
    </w:p>
    <w:p w14:paraId="62256233" w14:textId="77777777" w:rsidR="0018082A" w:rsidRPr="00FF5320" w:rsidRDefault="0018082A" w:rsidP="0018082A">
      <w:pPr>
        <w:pStyle w:val="ConsPlusNormal"/>
        <w:jc w:val="both"/>
      </w:pPr>
      <w:r w:rsidRPr="00FF5320">
        <w:t>-выездные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14B83C98" w14:textId="77777777" w:rsidR="0018082A" w:rsidRPr="00FF5320" w:rsidRDefault="0018082A" w:rsidP="00180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542C53" w14:textId="765DB9D9" w:rsidR="008D1FB0" w:rsidRPr="00FF5320" w:rsidRDefault="008D1FB0" w:rsidP="0018082A">
      <w:pPr>
        <w:pStyle w:val="ConsPlusNormal"/>
        <w:spacing w:before="240"/>
        <w:jc w:val="both"/>
      </w:pPr>
    </w:p>
    <w:p w14:paraId="1017984F" w14:textId="77777777" w:rsidR="0018082A" w:rsidRPr="00FF5320" w:rsidRDefault="00560D2A" w:rsidP="0018082A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bookmarkStart w:id="18" w:name="_Toc185424454"/>
      <w:r w:rsidRPr="00FF5320">
        <w:rPr>
          <w:b w:val="0"/>
        </w:rPr>
        <w:t>2.2.8.</w:t>
      </w:r>
      <w:r w:rsidR="0018082A">
        <w:rPr>
          <w:b w:val="0"/>
        </w:rPr>
        <w:t xml:space="preserve">  </w:t>
      </w:r>
      <w:r w:rsidR="0018082A" w:rsidRPr="00FF5320">
        <w:rPr>
          <w:rFonts w:ascii="Times New Roman" w:hAnsi="Times New Roman" w:cs="Times New Roman"/>
          <w:b w:val="0"/>
          <w:sz w:val="24"/>
          <w:szCs w:val="24"/>
        </w:rPr>
        <w:t>Модуль «</w:t>
      </w:r>
      <w:proofErr w:type="gramStart"/>
      <w:r w:rsidR="0018082A" w:rsidRPr="00FF5320">
        <w:rPr>
          <w:rFonts w:ascii="Times New Roman" w:hAnsi="Times New Roman" w:cs="Times New Roman"/>
          <w:b w:val="0"/>
          <w:sz w:val="24"/>
          <w:szCs w:val="24"/>
        </w:rPr>
        <w:t>Гимназические</w:t>
      </w:r>
      <w:proofErr w:type="gramEnd"/>
      <w:r w:rsidR="0018082A" w:rsidRPr="00FF5320">
        <w:rPr>
          <w:rFonts w:ascii="Times New Roman" w:hAnsi="Times New Roman" w:cs="Times New Roman"/>
          <w:b w:val="0"/>
          <w:sz w:val="24"/>
          <w:szCs w:val="24"/>
        </w:rPr>
        <w:t xml:space="preserve"> и социальные медиа»</w:t>
      </w:r>
      <w:bookmarkEnd w:id="18"/>
    </w:p>
    <w:p w14:paraId="743ABD87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Воспитательный потенциал гимназических медиа реализуется в рамках следующих видов и форм деятельности:</w:t>
      </w:r>
    </w:p>
    <w:p w14:paraId="0C85D20B" w14:textId="77777777" w:rsidR="0018082A" w:rsidRPr="00FF5320" w:rsidRDefault="0018082A" w:rsidP="00180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- разновозрастный редакционный совет гимназистов и консультирующих их взрослых, целью которого является освещение наиболее интересных событий в жизни гимназии, популяризация </w:t>
      </w:r>
      <w:proofErr w:type="spellStart"/>
      <w:r w:rsidRPr="00FF5320">
        <w:rPr>
          <w:rFonts w:ascii="Times New Roman" w:hAnsi="Times New Roman" w:cs="Times New Roman"/>
          <w:sz w:val="24"/>
          <w:szCs w:val="24"/>
        </w:rPr>
        <w:t>общегимназических</w:t>
      </w:r>
      <w:proofErr w:type="spellEnd"/>
      <w:r w:rsidRPr="00FF5320">
        <w:rPr>
          <w:rFonts w:ascii="Times New Roman" w:hAnsi="Times New Roman" w:cs="Times New Roman"/>
          <w:sz w:val="24"/>
          <w:szCs w:val="24"/>
        </w:rPr>
        <w:t xml:space="preserve"> ключевых дел, секций, деятельности органов ученического самоуправления (газета «Мир гимназиста»);</w:t>
      </w:r>
    </w:p>
    <w:p w14:paraId="04D795FD" w14:textId="77777777" w:rsidR="0018082A" w:rsidRPr="00FF5320" w:rsidRDefault="0018082A" w:rsidP="00180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- школьный </w:t>
      </w:r>
      <w:proofErr w:type="spellStart"/>
      <w:r w:rsidRPr="00FF5320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FF5320">
        <w:rPr>
          <w:rFonts w:ascii="Times New Roman" w:hAnsi="Times New Roman" w:cs="Times New Roman"/>
          <w:sz w:val="24"/>
          <w:szCs w:val="24"/>
        </w:rPr>
        <w:t xml:space="preserve"> – созданная из заинтересованных гимназистов группа информационно-технической поддержки  и сопровождения гимназических  праздников, фестивалей, конкурсов, капустников, </w:t>
      </w:r>
      <w:proofErr w:type="spellStart"/>
      <w:r w:rsidRPr="00FF5320">
        <w:rPr>
          <w:rFonts w:ascii="Times New Roman" w:hAnsi="Times New Roman" w:cs="Times New Roman"/>
          <w:sz w:val="24"/>
          <w:szCs w:val="24"/>
        </w:rPr>
        <w:t>вечеров</w:t>
      </w:r>
      <w:proofErr w:type="gramStart"/>
      <w:r w:rsidRPr="00FF5320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FF5320">
        <w:rPr>
          <w:rFonts w:ascii="Times New Roman" w:hAnsi="Times New Roman" w:cs="Times New Roman"/>
          <w:sz w:val="24"/>
          <w:szCs w:val="24"/>
        </w:rPr>
        <w:t>алов</w:t>
      </w:r>
      <w:proofErr w:type="spellEnd"/>
      <w:r w:rsidRPr="00FF5320">
        <w:rPr>
          <w:rFonts w:ascii="Times New Roman" w:hAnsi="Times New Roman" w:cs="Times New Roman"/>
          <w:sz w:val="24"/>
          <w:szCs w:val="24"/>
        </w:rPr>
        <w:t>;</w:t>
      </w:r>
    </w:p>
    <w:p w14:paraId="5DA1C1E8" w14:textId="77777777" w:rsidR="0018082A" w:rsidRPr="00FF5320" w:rsidRDefault="0018082A" w:rsidP="00180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5320">
        <w:rPr>
          <w:rFonts w:ascii="Times New Roman" w:hAnsi="Times New Roman" w:cs="Times New Roman"/>
          <w:sz w:val="24"/>
          <w:szCs w:val="24"/>
        </w:rPr>
        <w:t>- школьная интернет-группа – разновозрастное сообщество гимназистов и педагогов, поддерживающее интернет-сайт гимназистов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гимназии, информационного продвижения ценностей гимназии и организации виртуальной диалоговой площадки, на которой детьми, учителями и родителями  и выпускниками могли бы открыто обсуждаться значимые для гимназии вопросы.</w:t>
      </w:r>
      <w:proofErr w:type="gramEnd"/>
    </w:p>
    <w:p w14:paraId="2198C790" w14:textId="77777777" w:rsidR="0018082A" w:rsidRPr="00FF5320" w:rsidRDefault="0018082A" w:rsidP="0018082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Газета  «Мир гимназиста» – периодическое издание, разновозрастной редакционный совет, состоящий из гимназистов 6-11 классов  и взрослых штатных сотрудников</w:t>
      </w:r>
    </w:p>
    <w:p w14:paraId="7D2C9076" w14:textId="77777777" w:rsidR="0018082A" w:rsidRPr="00FF5320" w:rsidRDefault="0018082A" w:rsidP="0018082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Телестудия гимназии – гимназическое телевидение, объединяющее гимназистов 6-11 класс, которые под наставничеством взрослых создают контент о жизни гимназии</w:t>
      </w:r>
    </w:p>
    <w:p w14:paraId="31AF0511" w14:textId="77777777" w:rsidR="0018082A" w:rsidRPr="00FF5320" w:rsidRDefault="0018082A" w:rsidP="0018082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Официальный сайт гимназии  https://gls-surgut.gosuslugi.ru/</w:t>
      </w:r>
    </w:p>
    <w:p w14:paraId="22621CF1" w14:textId="77777777" w:rsidR="0018082A" w:rsidRPr="00FF5320" w:rsidRDefault="0018082A" w:rsidP="0018082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Страницы в социальных сетях </w:t>
      </w:r>
      <w:proofErr w:type="spellStart"/>
      <w:r w:rsidRPr="00FF532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FF5320">
        <w:rPr>
          <w:rFonts w:ascii="Times New Roman" w:hAnsi="Times New Roman" w:cs="Times New Roman"/>
          <w:sz w:val="24"/>
          <w:szCs w:val="24"/>
        </w:rPr>
        <w:t xml:space="preserve"> vk.com/</w:t>
      </w:r>
      <w:proofErr w:type="spellStart"/>
      <w:r w:rsidRPr="00FF5320">
        <w:rPr>
          <w:rFonts w:ascii="Times New Roman" w:hAnsi="Times New Roman" w:cs="Times New Roman"/>
          <w:sz w:val="24"/>
          <w:szCs w:val="24"/>
        </w:rPr>
        <w:t>sgls_news</w:t>
      </w:r>
      <w:proofErr w:type="spellEnd"/>
    </w:p>
    <w:p w14:paraId="28FD1322" w14:textId="77777777" w:rsidR="0018082A" w:rsidRPr="00FF5320" w:rsidRDefault="0018082A" w:rsidP="00180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Гимназическая телестудия, в рамках которой создаются ролики, клипы, осуществляется монтаж познавательных, документальных, анимационных,  с акцентом на этическое, эстетическое, патриотическое и экологическое просвещение аудитории; организует участие гимназистов в муниципальных, региональных, всероссийских конкурсах школьных медиа.</w:t>
      </w:r>
    </w:p>
    <w:p w14:paraId="1E352999" w14:textId="39FF3EC3" w:rsidR="0018082A" w:rsidRPr="00FF5320" w:rsidRDefault="0018082A" w:rsidP="0018082A">
      <w:pPr>
        <w:pStyle w:val="ConsPlusNormal"/>
        <w:spacing w:before="240"/>
        <w:jc w:val="both"/>
      </w:pPr>
    </w:p>
    <w:p w14:paraId="3B547A95" w14:textId="1DB7F115" w:rsidR="000E1B4C" w:rsidRPr="005B441A" w:rsidRDefault="008D1FB0" w:rsidP="005B4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.</w:t>
      </w:r>
    </w:p>
    <w:p w14:paraId="32EF764E" w14:textId="77777777" w:rsidR="00490BE5" w:rsidRPr="00FF5320" w:rsidRDefault="00560D2A" w:rsidP="0018082A">
      <w:pPr>
        <w:pStyle w:val="ConsPlusNormal"/>
        <w:spacing w:before="240"/>
        <w:jc w:val="both"/>
        <w:outlineLvl w:val="1"/>
        <w:rPr>
          <w:b/>
        </w:rPr>
      </w:pPr>
      <w:bookmarkStart w:id="19" w:name="_Toc185424455"/>
      <w:r w:rsidRPr="00FF5320">
        <w:rPr>
          <w:b/>
        </w:rPr>
        <w:t xml:space="preserve">2.2.9. </w:t>
      </w:r>
      <w:r w:rsidR="00490BE5" w:rsidRPr="00FF5320">
        <w:rPr>
          <w:b/>
        </w:rPr>
        <w:t>Модуль "Профилактика и безопасность".</w:t>
      </w:r>
      <w:bookmarkEnd w:id="19"/>
    </w:p>
    <w:p w14:paraId="279A4F73" w14:textId="77777777" w:rsidR="0010372D" w:rsidRPr="00FF5320" w:rsidRDefault="0010372D" w:rsidP="00FF5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культуры здорового образа жизни в гимназии осуществляется с использованием </w:t>
      </w:r>
      <w:proofErr w:type="spellStart"/>
      <w:r w:rsidRPr="00FF532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FF5320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14:paraId="65E6C2B2" w14:textId="77777777" w:rsidR="0010372D" w:rsidRPr="00FF5320" w:rsidRDefault="0010372D" w:rsidP="00FF5320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320">
        <w:rPr>
          <w:rFonts w:ascii="Times New Roman" w:hAnsi="Times New Roman" w:cs="Times New Roman"/>
          <w:b/>
          <w:sz w:val="24"/>
          <w:szCs w:val="24"/>
        </w:rPr>
        <w:t>Создание условий, необходимых для сохранения и укрепления здоровья обучающихся осуществляется посредством:</w:t>
      </w:r>
    </w:p>
    <w:p w14:paraId="60C81149" w14:textId="77777777" w:rsidR="0010372D" w:rsidRPr="00FF5320" w:rsidRDefault="0010372D" w:rsidP="00FF5320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Составления рационального расписания уроков и внеурочной деятельности гимназистов, </w:t>
      </w:r>
      <w:proofErr w:type="gramStart"/>
      <w:r w:rsidRPr="00FF532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F5320">
        <w:rPr>
          <w:rFonts w:ascii="Times New Roman" w:hAnsi="Times New Roman" w:cs="Times New Roman"/>
          <w:sz w:val="24"/>
          <w:szCs w:val="24"/>
        </w:rPr>
        <w:t xml:space="preserve"> соблюдением норм СанПиНа в целях   предупреждения переутомления и развития заболеваний, вызванных школьными причинами. </w:t>
      </w:r>
    </w:p>
    <w:p w14:paraId="764C0990" w14:textId="77777777" w:rsidR="0010372D" w:rsidRPr="00FF5320" w:rsidRDefault="0010372D" w:rsidP="00FF5320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5320">
        <w:rPr>
          <w:rFonts w:ascii="Times New Roman" w:hAnsi="Times New Roman" w:cs="Times New Roman"/>
          <w:sz w:val="24"/>
          <w:szCs w:val="24"/>
        </w:rPr>
        <w:t>Обеспечение качественного и рационального питания обучающихся в столовых.</w:t>
      </w:r>
      <w:proofErr w:type="gramEnd"/>
      <w:r w:rsidRPr="00FF5320">
        <w:rPr>
          <w:rFonts w:ascii="Times New Roman" w:hAnsi="Times New Roman" w:cs="Times New Roman"/>
          <w:sz w:val="24"/>
          <w:szCs w:val="24"/>
        </w:rPr>
        <w:t xml:space="preserve"> Ежегодное проведение анкетирования старшеклассников и родителей (законных представителей) по вопросам организации питания в столовой. Проведение Дней открытых дверей в школьных столовых, привлечение родителей (законных представителей) к контрольным мероприятиям, проводимыми муниципальными бюджетными общеобразовательными учреждениями в части организации питания.</w:t>
      </w:r>
    </w:p>
    <w:p w14:paraId="5E17D6AB" w14:textId="77777777" w:rsidR="0010372D" w:rsidRPr="00FF5320" w:rsidRDefault="0010372D" w:rsidP="00FF5320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Обеспечение и организация профилактических прививок (в соответствии с календарем профилактических прививок), ежегодных профилактических медицинских осмотров обучающихся.</w:t>
      </w:r>
    </w:p>
    <w:p w14:paraId="5393339D" w14:textId="77777777" w:rsidR="0010372D" w:rsidRPr="00FF5320" w:rsidRDefault="0010372D" w:rsidP="00FF5320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320">
        <w:rPr>
          <w:rFonts w:ascii="Times New Roman" w:hAnsi="Times New Roman" w:cs="Times New Roman"/>
          <w:b/>
          <w:sz w:val="24"/>
          <w:szCs w:val="24"/>
        </w:rPr>
        <w:t>Организация и проведение диагностических мероприятий:</w:t>
      </w:r>
    </w:p>
    <w:p w14:paraId="512FF18A" w14:textId="77777777" w:rsidR="0010372D" w:rsidRPr="00FF5320" w:rsidRDefault="0010372D" w:rsidP="00FF5320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Мониторинг психолого-эмоционального состояния обучающихся, педагогов с целью формирования благоприятного психологического микроклимата.</w:t>
      </w:r>
    </w:p>
    <w:p w14:paraId="37521D5D" w14:textId="77777777" w:rsidR="0010372D" w:rsidRPr="00FF5320" w:rsidRDefault="0010372D" w:rsidP="00FF5320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организация деятельности педагогического коллектива по созданию в гимназии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643D57A4" w14:textId="77777777" w:rsidR="0010372D" w:rsidRPr="00FF5320" w:rsidRDefault="0010372D" w:rsidP="00FF5320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14:paraId="20582D22" w14:textId="77777777" w:rsidR="0010372D" w:rsidRPr="00FF5320" w:rsidRDefault="0010372D" w:rsidP="00FF5320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5320">
        <w:rPr>
          <w:rFonts w:ascii="Times New Roman" w:hAnsi="Times New Roman" w:cs="Times New Roman"/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FF5320">
        <w:rPr>
          <w:rFonts w:ascii="Times New Roman" w:hAnsi="Times New Roman" w:cs="Times New Roman"/>
          <w:sz w:val="24"/>
          <w:szCs w:val="24"/>
        </w:rPr>
        <w:t>конфликтологов</w:t>
      </w:r>
      <w:proofErr w:type="spellEnd"/>
      <w:r w:rsidRPr="00FF5320">
        <w:rPr>
          <w:rFonts w:ascii="Times New Roman" w:hAnsi="Times New Roman" w:cs="Times New Roman"/>
          <w:sz w:val="24"/>
          <w:szCs w:val="24"/>
        </w:rPr>
        <w:t>, коррекционных педагогов, работников социальных служб, правоохранительных органов, опеки и других);</w:t>
      </w:r>
      <w:proofErr w:type="gramEnd"/>
    </w:p>
    <w:p w14:paraId="71C8432C" w14:textId="77777777" w:rsidR="0010372D" w:rsidRPr="00FF5320" w:rsidRDefault="0010372D" w:rsidP="00FF5320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разработка и реализация профилактических программ, направленных на работу как с </w:t>
      </w:r>
      <w:proofErr w:type="spellStart"/>
      <w:proofErr w:type="gramStart"/>
      <w:r w:rsidRPr="00FF5320">
        <w:rPr>
          <w:rFonts w:ascii="Times New Roman" w:hAnsi="Times New Roman" w:cs="Times New Roman"/>
          <w:sz w:val="24"/>
          <w:szCs w:val="24"/>
        </w:rPr>
        <w:t>девиантными</w:t>
      </w:r>
      <w:proofErr w:type="spellEnd"/>
      <w:proofErr w:type="gramEnd"/>
      <w:r w:rsidRPr="00FF5320">
        <w:rPr>
          <w:rFonts w:ascii="Times New Roman" w:hAnsi="Times New Roman" w:cs="Times New Roman"/>
          <w:sz w:val="24"/>
          <w:szCs w:val="24"/>
        </w:rPr>
        <w:t xml:space="preserve"> обучающимися, так и с их окружением; организацию межведомственного взаимодействия;</w:t>
      </w:r>
    </w:p>
    <w:p w14:paraId="2AC5D650" w14:textId="77777777" w:rsidR="0010372D" w:rsidRPr="00FF5320" w:rsidRDefault="0010372D" w:rsidP="00FF5320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 w:rsidRPr="00FF5320">
        <w:rPr>
          <w:rFonts w:ascii="Times New Roman" w:hAnsi="Times New Roman" w:cs="Times New Roman"/>
          <w:sz w:val="24"/>
          <w:szCs w:val="24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FF5320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FF5320">
        <w:rPr>
          <w:rFonts w:ascii="Times New Roman" w:hAnsi="Times New Roman" w:cs="Times New Roman"/>
          <w:sz w:val="24"/>
          <w:szCs w:val="24"/>
        </w:rPr>
        <w:t xml:space="preserve"> безопасности, гражданской обороне и другие);</w:t>
      </w:r>
      <w:proofErr w:type="gramEnd"/>
    </w:p>
    <w:p w14:paraId="02BB8120" w14:textId="77777777" w:rsidR="0010372D" w:rsidRPr="00FF5320" w:rsidRDefault="0010372D" w:rsidP="00FF5320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5320">
        <w:rPr>
          <w:rFonts w:ascii="Times New Roman" w:hAnsi="Times New Roman" w:cs="Times New Roman"/>
          <w:sz w:val="24"/>
          <w:szCs w:val="24"/>
        </w:rPr>
        <w:t xml:space="preserve">организация превентивной работы с обучающимися со сценариями социально одобряемого поведения, по развитию навыков </w:t>
      </w:r>
      <w:proofErr w:type="spellStart"/>
      <w:r w:rsidRPr="00FF5320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Pr="00FF5320">
        <w:rPr>
          <w:rFonts w:ascii="Times New Roman" w:hAnsi="Times New Roman" w:cs="Times New Roman"/>
          <w:sz w:val="24"/>
          <w:szCs w:val="24"/>
        </w:rPr>
        <w:t>, самоконтроля, устойчивости к негативным воздействиям, групповому давлению;</w:t>
      </w:r>
      <w:proofErr w:type="gramEnd"/>
    </w:p>
    <w:p w14:paraId="6E5555BB" w14:textId="77777777" w:rsidR="0010372D" w:rsidRPr="00FF5320" w:rsidRDefault="0010372D" w:rsidP="00FF5320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5320">
        <w:rPr>
          <w:rFonts w:ascii="Times New Roman" w:hAnsi="Times New Roman" w:cs="Times New Roman"/>
          <w:sz w:val="24"/>
          <w:szCs w:val="24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FF5320">
        <w:rPr>
          <w:rFonts w:ascii="Times New Roman" w:hAnsi="Times New Roman" w:cs="Times New Roman"/>
          <w:sz w:val="24"/>
          <w:szCs w:val="24"/>
        </w:rPr>
        <w:t>девиантному</w:t>
      </w:r>
      <w:proofErr w:type="spellEnd"/>
      <w:r w:rsidRPr="00FF5320">
        <w:rPr>
          <w:rFonts w:ascii="Times New Roman" w:hAnsi="Times New Roman" w:cs="Times New Roman"/>
          <w:sz w:val="24"/>
          <w:szCs w:val="24"/>
        </w:rPr>
        <w:t xml:space="preserve"> поведению,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  <w:proofErr w:type="gramEnd"/>
    </w:p>
    <w:p w14:paraId="5AC6CE1C" w14:textId="77777777" w:rsidR="0010372D" w:rsidRPr="00FF5320" w:rsidRDefault="0010372D" w:rsidP="00FF5320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14:paraId="17DDFD96" w14:textId="77777777" w:rsidR="0010372D" w:rsidRPr="00FF5320" w:rsidRDefault="0010372D" w:rsidP="00FF5320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профилактика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14:paraId="3A562F2C" w14:textId="77777777" w:rsidR="0010372D" w:rsidRPr="00FF5320" w:rsidRDefault="0010372D" w:rsidP="00FF5320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532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Проведение профилактических, оздоровительных  мероприятий с обучающимися  </w:t>
      </w:r>
      <w:r w:rsidRPr="00FF5320">
        <w:rPr>
          <w:rFonts w:ascii="Times New Roman" w:hAnsi="Times New Roman" w:cs="Times New Roman"/>
          <w:sz w:val="24"/>
          <w:szCs w:val="24"/>
        </w:rPr>
        <w:t>с целью формирования навыков здорового образа жизни и профилактики вредных привычек у обучающихся, профилактики противоправного поведения.</w:t>
      </w:r>
      <w:proofErr w:type="gramEnd"/>
    </w:p>
    <w:p w14:paraId="175C6FFF" w14:textId="77777777" w:rsidR="0010372D" w:rsidRPr="00FF5320" w:rsidRDefault="0010372D" w:rsidP="00FF532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Направления профилактической работы: </w:t>
      </w:r>
    </w:p>
    <w:p w14:paraId="50414847" w14:textId="77777777" w:rsidR="0010372D" w:rsidRPr="00FF5320" w:rsidRDefault="0010372D" w:rsidP="00FF5320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профилактика ПАВ, алкоголизма, наркомании, </w:t>
      </w:r>
      <w:proofErr w:type="spellStart"/>
      <w:r w:rsidRPr="00FF5320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FF5320">
        <w:rPr>
          <w:rFonts w:ascii="Times New Roman" w:hAnsi="Times New Roman" w:cs="Times New Roman"/>
          <w:sz w:val="24"/>
          <w:szCs w:val="24"/>
        </w:rPr>
        <w:t>;</w:t>
      </w:r>
    </w:p>
    <w:p w14:paraId="737E9FEF" w14:textId="77777777" w:rsidR="0010372D" w:rsidRPr="00FF5320" w:rsidRDefault="0010372D" w:rsidP="00FF5320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профилактика респираторных инфекций, острых кишечных инфекций;</w:t>
      </w:r>
    </w:p>
    <w:p w14:paraId="5BCA935A" w14:textId="77777777" w:rsidR="0010372D" w:rsidRPr="00FF5320" w:rsidRDefault="0010372D" w:rsidP="00FF5320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профилактика ВИЧ; </w:t>
      </w:r>
    </w:p>
    <w:p w14:paraId="0583C388" w14:textId="77777777" w:rsidR="0010372D" w:rsidRPr="00FF5320" w:rsidRDefault="0010372D" w:rsidP="00FF5320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профилактика экстремизма и терроризма; </w:t>
      </w:r>
    </w:p>
    <w:p w14:paraId="2AF0F819" w14:textId="77777777" w:rsidR="0010372D" w:rsidRPr="00FF5320" w:rsidRDefault="0010372D" w:rsidP="00FF5320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профилактика преступлений и правонарушений;</w:t>
      </w:r>
    </w:p>
    <w:p w14:paraId="796A99B1" w14:textId="77777777" w:rsidR="0010372D" w:rsidRPr="00FF5320" w:rsidRDefault="0010372D" w:rsidP="00FF5320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профилактика дорожно-транспортного травматизма, безопасности; детей во время учебного процесса;</w:t>
      </w:r>
    </w:p>
    <w:p w14:paraId="09970780" w14:textId="77777777" w:rsidR="0010372D" w:rsidRPr="00FF5320" w:rsidRDefault="0010372D" w:rsidP="00FF5320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профилактика жестокого обращения с детьми, </w:t>
      </w:r>
      <w:proofErr w:type="spellStart"/>
      <w:r w:rsidRPr="00FF5320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FF5320">
        <w:rPr>
          <w:rFonts w:ascii="Times New Roman" w:hAnsi="Times New Roman" w:cs="Times New Roman"/>
          <w:sz w:val="24"/>
          <w:szCs w:val="24"/>
        </w:rPr>
        <w:t>;</w:t>
      </w:r>
    </w:p>
    <w:p w14:paraId="02077812" w14:textId="77777777" w:rsidR="0010372D" w:rsidRPr="00FF5320" w:rsidRDefault="0010372D" w:rsidP="00FF5320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профилактика суицида, </w:t>
      </w:r>
      <w:proofErr w:type="spellStart"/>
      <w:r w:rsidRPr="00FF5320">
        <w:rPr>
          <w:rFonts w:ascii="Times New Roman" w:hAnsi="Times New Roman" w:cs="Times New Roman"/>
          <w:sz w:val="24"/>
          <w:szCs w:val="24"/>
        </w:rPr>
        <w:t>селфхарма</w:t>
      </w:r>
      <w:proofErr w:type="spellEnd"/>
      <w:r w:rsidRPr="00FF5320">
        <w:rPr>
          <w:rFonts w:ascii="Times New Roman" w:hAnsi="Times New Roman" w:cs="Times New Roman"/>
          <w:sz w:val="24"/>
          <w:szCs w:val="24"/>
        </w:rPr>
        <w:t>;</w:t>
      </w:r>
    </w:p>
    <w:p w14:paraId="7395F159" w14:textId="77777777" w:rsidR="0010372D" w:rsidRPr="00FF5320" w:rsidRDefault="0010372D" w:rsidP="00FF5320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5320">
        <w:rPr>
          <w:rFonts w:ascii="Times New Roman" w:hAnsi="Times New Roman" w:cs="Times New Roman"/>
          <w:sz w:val="24"/>
          <w:szCs w:val="24"/>
        </w:rPr>
        <w:t>медиабезопасность</w:t>
      </w:r>
      <w:proofErr w:type="spellEnd"/>
      <w:r w:rsidRPr="00FF5320">
        <w:rPr>
          <w:rFonts w:ascii="Times New Roman" w:hAnsi="Times New Roman" w:cs="Times New Roman"/>
          <w:sz w:val="24"/>
          <w:szCs w:val="24"/>
        </w:rPr>
        <w:t>.</w:t>
      </w:r>
    </w:p>
    <w:p w14:paraId="5A58E6FB" w14:textId="77777777" w:rsidR="0010372D" w:rsidRPr="00FF5320" w:rsidRDefault="0010372D" w:rsidP="00FF532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b/>
          <w:sz w:val="24"/>
          <w:szCs w:val="24"/>
        </w:rPr>
        <w:t xml:space="preserve">Формы работы: </w:t>
      </w:r>
      <w:proofErr w:type="gramStart"/>
      <w:r w:rsidRPr="00FF5320">
        <w:rPr>
          <w:rFonts w:ascii="Times New Roman" w:hAnsi="Times New Roman" w:cs="Times New Roman"/>
          <w:sz w:val="24"/>
          <w:szCs w:val="24"/>
        </w:rPr>
        <w:t>Лекции, беседы, информационные часы, викторины, семинары, просмотр видеороликов и видеофильмов с обсуждением, тренинги, акции, конкурсы.</w:t>
      </w:r>
      <w:proofErr w:type="gramEnd"/>
    </w:p>
    <w:p w14:paraId="1FA2217F" w14:textId="77777777" w:rsidR="0010372D" w:rsidRPr="00FF5320" w:rsidRDefault="0010372D" w:rsidP="00FF532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 осуществляются с привлечением социальных партнеров: Центр медицинской профилактики и общественного здоровья </w:t>
      </w:r>
      <w:proofErr w:type="spellStart"/>
      <w:r w:rsidRPr="00FF532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F532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F5320">
        <w:rPr>
          <w:rFonts w:ascii="Times New Roman" w:hAnsi="Times New Roman" w:cs="Times New Roman"/>
          <w:sz w:val="24"/>
          <w:szCs w:val="24"/>
        </w:rPr>
        <w:t>ургута</w:t>
      </w:r>
      <w:proofErr w:type="spellEnd"/>
      <w:r w:rsidRPr="00FF5320">
        <w:rPr>
          <w:rFonts w:ascii="Times New Roman" w:hAnsi="Times New Roman" w:cs="Times New Roman"/>
          <w:sz w:val="24"/>
          <w:szCs w:val="24"/>
        </w:rPr>
        <w:t xml:space="preserve">, СКПНД г. Сургута, учреждения здравоохранения </w:t>
      </w:r>
      <w:proofErr w:type="spellStart"/>
      <w:r w:rsidRPr="00FF5320">
        <w:rPr>
          <w:rFonts w:ascii="Times New Roman" w:hAnsi="Times New Roman" w:cs="Times New Roman"/>
          <w:sz w:val="24"/>
          <w:szCs w:val="24"/>
        </w:rPr>
        <w:t>г.Сургута</w:t>
      </w:r>
      <w:proofErr w:type="spellEnd"/>
      <w:r w:rsidRPr="00FF5320">
        <w:rPr>
          <w:rFonts w:ascii="Times New Roman" w:hAnsi="Times New Roman" w:cs="Times New Roman"/>
          <w:sz w:val="24"/>
          <w:szCs w:val="24"/>
        </w:rPr>
        <w:t xml:space="preserve">, УМВД и ГИБДД </w:t>
      </w:r>
      <w:proofErr w:type="spellStart"/>
      <w:r w:rsidRPr="00FF5320">
        <w:rPr>
          <w:rFonts w:ascii="Times New Roman" w:hAnsi="Times New Roman" w:cs="Times New Roman"/>
          <w:sz w:val="24"/>
          <w:szCs w:val="24"/>
        </w:rPr>
        <w:t>г.Сургута</w:t>
      </w:r>
      <w:proofErr w:type="spellEnd"/>
      <w:r w:rsidRPr="00FF5320">
        <w:rPr>
          <w:rFonts w:ascii="Times New Roman" w:hAnsi="Times New Roman" w:cs="Times New Roman"/>
          <w:sz w:val="24"/>
          <w:szCs w:val="24"/>
        </w:rPr>
        <w:t>.</w:t>
      </w:r>
    </w:p>
    <w:p w14:paraId="29EBD7B6" w14:textId="77777777" w:rsidR="0010372D" w:rsidRPr="00FF5320" w:rsidRDefault="0010372D" w:rsidP="00FF5320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320">
        <w:rPr>
          <w:rFonts w:ascii="Times New Roman" w:hAnsi="Times New Roman" w:cs="Times New Roman"/>
          <w:b/>
          <w:sz w:val="24"/>
          <w:szCs w:val="24"/>
        </w:rPr>
        <w:t xml:space="preserve">Формирование системы знаний о </w:t>
      </w:r>
      <w:proofErr w:type="spellStart"/>
      <w:r w:rsidRPr="00FF5320">
        <w:rPr>
          <w:rFonts w:ascii="Times New Roman" w:hAnsi="Times New Roman" w:cs="Times New Roman"/>
          <w:b/>
          <w:sz w:val="24"/>
          <w:szCs w:val="24"/>
        </w:rPr>
        <w:t>здоровьесбережении</w:t>
      </w:r>
      <w:proofErr w:type="spellEnd"/>
      <w:r w:rsidRPr="00FF5320">
        <w:rPr>
          <w:rFonts w:ascii="Times New Roman" w:hAnsi="Times New Roman" w:cs="Times New Roman"/>
          <w:b/>
          <w:sz w:val="24"/>
          <w:szCs w:val="24"/>
        </w:rPr>
        <w:t>:</w:t>
      </w:r>
    </w:p>
    <w:p w14:paraId="57BF1B09" w14:textId="77777777" w:rsidR="0010372D" w:rsidRPr="00FF5320" w:rsidRDefault="0010372D" w:rsidP="00FF5320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Внедрение новых форм урочной и внеурочной деятельности для повышения уровня знаний гимназистов по вопросам здорового образа жизни и </w:t>
      </w:r>
      <w:proofErr w:type="spellStart"/>
      <w:r w:rsidRPr="00FF5320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F5320">
        <w:rPr>
          <w:rFonts w:ascii="Times New Roman" w:hAnsi="Times New Roman" w:cs="Times New Roman"/>
          <w:sz w:val="24"/>
          <w:szCs w:val="24"/>
        </w:rPr>
        <w:t>, и готовности педагогов к инновационной деятельности по сохранению и укреплению здоровья учащихся.</w:t>
      </w:r>
    </w:p>
    <w:p w14:paraId="597D11C4" w14:textId="77777777" w:rsidR="0010372D" w:rsidRPr="00FF5320" w:rsidRDefault="0010372D" w:rsidP="00FF5320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Формирование основ психологических знаний, у педагогов, учащихся и их родителей посредством лекториев, конференций, семинаров, акций.</w:t>
      </w:r>
    </w:p>
    <w:p w14:paraId="2E1F82D1" w14:textId="77777777" w:rsidR="0010372D" w:rsidRPr="00FF5320" w:rsidRDefault="0010372D" w:rsidP="00FF5320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Организация и проведение конкурсов, олимпиад, спортивных праздников и состязаний для обучающихся с участием педагогов и родителей (законных представителей). </w:t>
      </w:r>
    </w:p>
    <w:p w14:paraId="09EA5403" w14:textId="77777777" w:rsidR="001E1ABC" w:rsidRPr="00FF5320" w:rsidRDefault="001E1ABC" w:rsidP="00FF532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A5A086" w14:textId="77777777" w:rsidR="0010372D" w:rsidRPr="00FF5320" w:rsidRDefault="00490BE5" w:rsidP="0018082A">
      <w:pPr>
        <w:pStyle w:val="ConsPlusNormal"/>
        <w:spacing w:before="240"/>
        <w:ind w:firstLine="540"/>
        <w:jc w:val="both"/>
        <w:outlineLvl w:val="1"/>
        <w:rPr>
          <w:b/>
        </w:rPr>
      </w:pPr>
      <w:r w:rsidRPr="00FF5320">
        <w:rPr>
          <w:b/>
        </w:rPr>
        <w:t xml:space="preserve"> </w:t>
      </w:r>
      <w:bookmarkStart w:id="20" w:name="_Toc185424456"/>
      <w:r w:rsidR="00560D2A" w:rsidRPr="00FF5320">
        <w:rPr>
          <w:b/>
        </w:rPr>
        <w:t xml:space="preserve">2.2.10. </w:t>
      </w:r>
      <w:r w:rsidRPr="00FF5320">
        <w:rPr>
          <w:b/>
        </w:rPr>
        <w:t>Модуль "Социальное партнерство".</w:t>
      </w:r>
      <w:bookmarkEnd w:id="20"/>
    </w:p>
    <w:p w14:paraId="560C1FAD" w14:textId="77777777" w:rsidR="00490BE5" w:rsidRPr="00FF5320" w:rsidRDefault="00490BE5" w:rsidP="007B2F77">
      <w:pPr>
        <w:pStyle w:val="ConsPlusNormal"/>
        <w:spacing w:line="276" w:lineRule="auto"/>
        <w:ind w:firstLine="540"/>
        <w:jc w:val="both"/>
      </w:pPr>
      <w:r w:rsidRPr="00FF5320">
        <w:t xml:space="preserve">Реализация воспитательного потенциала социального партнерства </w:t>
      </w:r>
      <w:r w:rsidR="00E66D15" w:rsidRPr="00FF5320">
        <w:t>предусматривает:</w:t>
      </w:r>
    </w:p>
    <w:p w14:paraId="2A281860" w14:textId="77777777" w:rsidR="00E66D15" w:rsidRPr="00FF5320" w:rsidRDefault="00E66D15" w:rsidP="007B2F77">
      <w:pPr>
        <w:pStyle w:val="ConsPlusNormal"/>
        <w:spacing w:line="276" w:lineRule="auto"/>
        <w:jc w:val="both"/>
      </w:pPr>
      <w:r w:rsidRPr="00FF5320">
        <w:t>-</w:t>
      </w:r>
      <w:r w:rsidR="00490BE5" w:rsidRPr="00FF5320"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</w:t>
      </w:r>
      <w:r w:rsidR="00560D2A" w:rsidRPr="00FF5320">
        <w:t xml:space="preserve"> </w:t>
      </w:r>
      <w:r w:rsidR="00490BE5" w:rsidRPr="00FF5320">
        <w:t>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14:paraId="5F3BDD43" w14:textId="77777777" w:rsidR="00490BE5" w:rsidRPr="00FF5320" w:rsidRDefault="00E66D15" w:rsidP="007B2F77">
      <w:pPr>
        <w:pStyle w:val="ConsPlusNormal"/>
        <w:spacing w:line="276" w:lineRule="auto"/>
        <w:jc w:val="both"/>
      </w:pPr>
      <w:r w:rsidRPr="00FF5320">
        <w:t>-</w:t>
      </w:r>
      <w:r w:rsidR="00490BE5" w:rsidRPr="00FF5320"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16A42AA2" w14:textId="77777777" w:rsidR="00490BE5" w:rsidRPr="00FF5320" w:rsidRDefault="00E66D15" w:rsidP="007B2F77">
      <w:pPr>
        <w:pStyle w:val="ConsPlusNormal"/>
        <w:spacing w:line="276" w:lineRule="auto"/>
        <w:jc w:val="both"/>
      </w:pPr>
      <w:r w:rsidRPr="00FF5320">
        <w:t>-</w:t>
      </w:r>
      <w:r w:rsidR="00490BE5" w:rsidRPr="00FF5320"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14:paraId="330453C8" w14:textId="77777777" w:rsidR="00490BE5" w:rsidRPr="00FF5320" w:rsidRDefault="00E66D15" w:rsidP="007B2F77">
      <w:pPr>
        <w:pStyle w:val="ConsPlusNormal"/>
        <w:spacing w:line="276" w:lineRule="auto"/>
        <w:jc w:val="both"/>
      </w:pPr>
      <w:r w:rsidRPr="00FF5320">
        <w:t>-</w:t>
      </w:r>
      <w:r w:rsidR="00490BE5" w:rsidRPr="00FF5320"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14:paraId="480EEBB5" w14:textId="77777777" w:rsidR="00E66D15" w:rsidRPr="007B2F77" w:rsidRDefault="00E66D15" w:rsidP="007B2F77">
      <w:pPr>
        <w:pStyle w:val="ConsPlusNormal"/>
        <w:spacing w:line="276" w:lineRule="auto"/>
        <w:jc w:val="both"/>
      </w:pPr>
      <w:r w:rsidRPr="00FF5320">
        <w:t>-</w:t>
      </w:r>
      <w:r w:rsidR="00490BE5" w:rsidRPr="00FF5320"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7"/>
        <w:gridCol w:w="5378"/>
      </w:tblGrid>
      <w:tr w:rsidR="00E66D15" w:rsidRPr="00FF5320" w14:paraId="2A36ADD9" w14:textId="77777777" w:rsidTr="006B50D9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669A" w14:textId="77777777" w:rsidR="00E66D15" w:rsidRPr="00FF5320" w:rsidRDefault="00E66D15" w:rsidP="00FF5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– партнеры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18B5" w14:textId="77777777" w:rsidR="00E66D15" w:rsidRPr="00FF5320" w:rsidRDefault="00E66D15" w:rsidP="00FF5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взаимодействия</w:t>
            </w:r>
          </w:p>
        </w:tc>
      </w:tr>
      <w:tr w:rsidR="00E66D15" w:rsidRPr="00FF5320" w14:paraId="4A8A86AF" w14:textId="77777777" w:rsidTr="006B50D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2C5C" w14:textId="77777777" w:rsidR="00E66D15" w:rsidRPr="00FF5320" w:rsidRDefault="00E66D15" w:rsidP="00FF5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сфера</w:t>
            </w:r>
          </w:p>
        </w:tc>
      </w:tr>
      <w:tr w:rsidR="00E66D15" w:rsidRPr="00FF5320" w14:paraId="1560585F" w14:textId="77777777" w:rsidTr="006B50D9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C96E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филармония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6358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- проект «Филармония для гимназистов»</w:t>
            </w:r>
          </w:p>
          <w:p w14:paraId="45C0ED67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гимназические балы</w:t>
            </w:r>
          </w:p>
        </w:tc>
      </w:tr>
      <w:tr w:rsidR="00E66D15" w:rsidRPr="00FF5320" w14:paraId="09DE07E0" w14:textId="77777777" w:rsidTr="006B50D9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E0B9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Сургутский</w:t>
            </w:r>
            <w:proofErr w:type="spellEnd"/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художественный музей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D321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- выставки</w:t>
            </w:r>
          </w:p>
          <w:p w14:paraId="6EDF5C1F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- мастер-классы</w:t>
            </w:r>
          </w:p>
        </w:tc>
      </w:tr>
      <w:tr w:rsidR="00E66D15" w:rsidRPr="00FF5320" w14:paraId="3FAC0C2C" w14:textId="77777777" w:rsidTr="006B50D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E488" w14:textId="77777777" w:rsidR="00E66D15" w:rsidRPr="00FF5320" w:rsidRDefault="00E66D15" w:rsidP="00FF5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Социально-образовательная сфера</w:t>
            </w:r>
          </w:p>
        </w:tc>
      </w:tr>
      <w:tr w:rsidR="00E66D15" w:rsidRPr="00FF5320" w14:paraId="358C9C01" w14:textId="77777777" w:rsidTr="006B50D9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DADC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 А.С. Пушкина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12D2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- совместные проекты</w:t>
            </w:r>
          </w:p>
          <w:p w14:paraId="7E26E784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- читательские конференции</w:t>
            </w:r>
          </w:p>
        </w:tc>
      </w:tr>
      <w:tr w:rsidR="00E66D15" w:rsidRPr="00FF5320" w14:paraId="394C00A9" w14:textId="77777777" w:rsidTr="006B50D9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9F50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имени Б.Н. Ельцина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AECF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- возможность использования ресурсов библиотеки</w:t>
            </w:r>
          </w:p>
        </w:tc>
      </w:tr>
      <w:tr w:rsidR="00E66D15" w:rsidRPr="00FF5320" w14:paraId="0F43AD80" w14:textId="77777777" w:rsidTr="006B50D9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157B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</w:t>
            </w:r>
            <w:proofErr w:type="gramStart"/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Эколого-биологический центр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F177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- совместные проекты</w:t>
            </w:r>
          </w:p>
          <w:p w14:paraId="33423DA5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- образовательные программы</w:t>
            </w:r>
          </w:p>
        </w:tc>
      </w:tr>
      <w:tr w:rsidR="00E66D15" w:rsidRPr="00FF5320" w14:paraId="4C6A46B4" w14:textId="77777777" w:rsidTr="006B50D9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B0B6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Сургутский</w:t>
            </w:r>
            <w:proofErr w:type="spellEnd"/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музыкально-драматический театр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0C36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- проект «Урок литературы и театр»</w:t>
            </w:r>
          </w:p>
          <w:p w14:paraId="66044224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6D15" w:rsidRPr="00FF5320" w14:paraId="1D429580" w14:textId="77777777" w:rsidTr="006B50D9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4940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Сургутский</w:t>
            </w:r>
            <w:proofErr w:type="spellEnd"/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театр актера и куклы «Петрушка»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D845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- совместные проекты</w:t>
            </w:r>
          </w:p>
        </w:tc>
      </w:tr>
      <w:tr w:rsidR="00E66D15" w:rsidRPr="00FF5320" w14:paraId="3D72A39E" w14:textId="77777777" w:rsidTr="006B50D9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1F73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</w:t>
            </w:r>
            <w:proofErr w:type="gramStart"/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proofErr w:type="gramStart"/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  <w:proofErr w:type="gramEnd"/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плавания «Дельфин»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515A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- образовательные программы по спортивному туризму</w:t>
            </w:r>
          </w:p>
        </w:tc>
      </w:tr>
      <w:tr w:rsidR="00E66D15" w:rsidRPr="00FF5320" w14:paraId="4E8E1758" w14:textId="77777777" w:rsidTr="006B50D9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A789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СДЮСШ №3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1A05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- образовательные программы по греко-римской борьбе и УШУ</w:t>
            </w:r>
          </w:p>
        </w:tc>
      </w:tr>
      <w:tr w:rsidR="00E66D15" w:rsidRPr="00FF5320" w14:paraId="56079583" w14:textId="77777777" w:rsidTr="006B50D9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6987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МАОУ ДО «</w:t>
            </w:r>
            <w:proofErr w:type="spellStart"/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Технополис</w:t>
            </w:r>
            <w:proofErr w:type="spellEnd"/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42BA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- образовательные программы по химии, 3</w:t>
            </w:r>
            <w:r w:rsidRPr="00FF53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моделированию</w:t>
            </w:r>
          </w:p>
        </w:tc>
      </w:tr>
      <w:tr w:rsidR="00E66D15" w:rsidRPr="00FF5320" w14:paraId="1AC319EF" w14:textId="77777777" w:rsidTr="006B50D9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A86A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Центр дополнительного образования БУ ВО ХМАО-ЮГРЫ «</w:t>
            </w:r>
            <w:proofErr w:type="spellStart"/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Сургутский</w:t>
            </w:r>
            <w:proofErr w:type="spellEnd"/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университет»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E4F1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- обучение по дополнительным общеразвивающим образовательным программам</w:t>
            </w:r>
          </w:p>
          <w:p w14:paraId="3017C3E6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- научно-практические конференции</w:t>
            </w:r>
          </w:p>
        </w:tc>
      </w:tr>
      <w:tr w:rsidR="00E66D15" w:rsidRPr="00FF5320" w14:paraId="5E427670" w14:textId="77777777" w:rsidTr="006B50D9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B553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МАН «Интеллект будущего»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0046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- конкурсы, олимпиады, проекты</w:t>
            </w:r>
          </w:p>
        </w:tc>
      </w:tr>
      <w:tr w:rsidR="00E66D15" w:rsidRPr="00FF5320" w14:paraId="7A401590" w14:textId="77777777" w:rsidTr="006B50D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8DF1" w14:textId="77777777" w:rsidR="00E66D15" w:rsidRPr="00FF5320" w:rsidRDefault="00E66D15" w:rsidP="00FF5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Научная и профессиональная сферы</w:t>
            </w:r>
          </w:p>
        </w:tc>
      </w:tr>
      <w:tr w:rsidR="00E66D15" w:rsidRPr="00FF5320" w14:paraId="1BC6DE3E" w14:textId="77777777" w:rsidTr="006B50D9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2C4D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БУ ВО ХМАО-ЮГРЫ «</w:t>
            </w:r>
            <w:proofErr w:type="spellStart"/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Сургутский</w:t>
            </w:r>
            <w:proofErr w:type="spellEnd"/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университет»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4A89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- научно-практические педагогические конференции;</w:t>
            </w:r>
          </w:p>
          <w:p w14:paraId="54F024F6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- сопровождение преддипломной практики студентов</w:t>
            </w:r>
          </w:p>
        </w:tc>
      </w:tr>
      <w:tr w:rsidR="00E66D15" w:rsidRPr="00FF5320" w14:paraId="31074B4F" w14:textId="77777777" w:rsidTr="006B50D9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A114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БУ ВО ХМАО-Югры «</w:t>
            </w:r>
            <w:proofErr w:type="spellStart"/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Сургутский</w:t>
            </w:r>
            <w:proofErr w:type="spellEnd"/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педагогический университет»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4AB6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- научно-практические конференции;</w:t>
            </w:r>
          </w:p>
          <w:p w14:paraId="6E372F23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- круглые столы;</w:t>
            </w:r>
          </w:p>
          <w:p w14:paraId="561837D7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- практико-ориентированные семинары;</w:t>
            </w:r>
          </w:p>
          <w:p w14:paraId="7A23231F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- сопровождение педагогической и преддипломной практики студентов</w:t>
            </w:r>
          </w:p>
        </w:tc>
      </w:tr>
      <w:tr w:rsidR="00E66D15" w:rsidRPr="00FF5320" w14:paraId="28A86593" w14:textId="77777777" w:rsidTr="006B50D9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D0AA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НИИ Высшая школа экономики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0816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участие </w:t>
            </w:r>
            <w:proofErr w:type="gramStart"/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семинарах</w:t>
            </w:r>
            <w:proofErr w:type="gramEnd"/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научно-практических видеоконференций, обучение на курсах повышения квалификации;</w:t>
            </w:r>
          </w:p>
          <w:p w14:paraId="3EED176C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- льготы выпускникам гимназии при обучении в НИИ ВШЭ</w:t>
            </w:r>
          </w:p>
        </w:tc>
      </w:tr>
      <w:tr w:rsidR="00E66D15" w:rsidRPr="00FF5320" w14:paraId="51454C07" w14:textId="77777777" w:rsidTr="006B50D9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7BFC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Внешние инновационные </w:t>
            </w:r>
            <w:proofErr w:type="spellStart"/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хабы</w:t>
            </w:r>
            <w:proofErr w:type="spellEnd"/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(исследовательские лаборатории, музеи, </w:t>
            </w:r>
            <w:proofErr w:type="spellStart"/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кванториумы</w:t>
            </w:r>
            <w:proofErr w:type="spellEnd"/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, технопарки и пр.)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6C9B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обучение педагогов и гимназистов </w:t>
            </w:r>
          </w:p>
        </w:tc>
      </w:tr>
      <w:tr w:rsidR="00E66D15" w:rsidRPr="00FF5320" w14:paraId="35124131" w14:textId="77777777" w:rsidTr="006B50D9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7A96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Бизнес-инкубаторы</w:t>
            </w:r>
            <w:proofErr w:type="gramEnd"/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, акселераторы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C8BA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сопровождение проектов </w:t>
            </w:r>
          </w:p>
        </w:tc>
      </w:tr>
    </w:tbl>
    <w:p w14:paraId="185BC26E" w14:textId="77777777" w:rsidR="007B2F77" w:rsidRPr="00FF5320" w:rsidRDefault="007B2F77" w:rsidP="005B441A">
      <w:pPr>
        <w:pStyle w:val="ConsPlusNormal"/>
        <w:spacing w:before="240"/>
        <w:jc w:val="both"/>
      </w:pPr>
    </w:p>
    <w:p w14:paraId="1F1CDC54" w14:textId="60176213" w:rsidR="0018082A" w:rsidRPr="00FF5320" w:rsidRDefault="00560D2A" w:rsidP="0018082A">
      <w:pPr>
        <w:pStyle w:val="ConsPlusNormal"/>
        <w:spacing w:before="240"/>
        <w:outlineLvl w:val="1"/>
        <w:rPr>
          <w:b/>
        </w:rPr>
      </w:pPr>
      <w:bookmarkStart w:id="21" w:name="_Toc185424457"/>
      <w:r w:rsidRPr="00FF5320">
        <w:rPr>
          <w:b/>
        </w:rPr>
        <w:t>2.2.11.</w:t>
      </w:r>
      <w:r w:rsidR="0018082A" w:rsidRPr="00FF5320">
        <w:rPr>
          <w:b/>
        </w:rPr>
        <w:t>Модуль "Организация предметно-пространственной среды".</w:t>
      </w:r>
      <w:bookmarkEnd w:id="21"/>
    </w:p>
    <w:p w14:paraId="313D541D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5320">
        <w:rPr>
          <w:rFonts w:ascii="Times New Roman" w:hAnsi="Times New Roman" w:cs="Times New Roman"/>
          <w:sz w:val="24"/>
          <w:szCs w:val="24"/>
        </w:rPr>
        <w:t>Окружающая обучающегося предметно-эстетическая среда гимназии, при ее грамотной организации обогащает его внутренний мир, способствует формированию чувства вкуса и стиля, создает атмосферу психологического комфорта, предупреждает стрессовые ситуации, способствует позитивному восприятию обучающегося в учебном процессе.</w:t>
      </w:r>
      <w:proofErr w:type="gramEnd"/>
      <w:r w:rsidRPr="00FF5320">
        <w:rPr>
          <w:rFonts w:ascii="Times New Roman" w:hAnsi="Times New Roman" w:cs="Times New Roman"/>
          <w:sz w:val="24"/>
          <w:szCs w:val="24"/>
        </w:rPr>
        <w:t xml:space="preserve"> Воспитывающее влияние на ученика осуществляется через такие формы работы с предметно-эстетической средой школы как:</w:t>
      </w:r>
    </w:p>
    <w:p w14:paraId="18D0AEF6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320">
        <w:rPr>
          <w:rFonts w:ascii="Times New Roman" w:hAnsi="Times New Roman" w:cs="Times New Roman"/>
          <w:b/>
          <w:sz w:val="24"/>
          <w:szCs w:val="24"/>
        </w:rPr>
        <w:lastRenderedPageBreak/>
        <w:t>Стенд «Символика РФ»</w:t>
      </w:r>
    </w:p>
    <w:p w14:paraId="18D4BF5A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Информация используется,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событий.</w:t>
      </w:r>
    </w:p>
    <w:p w14:paraId="34BDAB13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6B58C766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Организация и проведение церемоний поднятия (спуска) государственного флага Российской Федерации;</w:t>
      </w:r>
    </w:p>
    <w:p w14:paraId="47E6898B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5320">
        <w:rPr>
          <w:rFonts w:ascii="Times New Roman" w:hAnsi="Times New Roman" w:cs="Times New Roman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14:paraId="72376C24" w14:textId="77777777" w:rsidR="0018082A" w:rsidRPr="00FF5320" w:rsidRDefault="0018082A" w:rsidP="001808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320">
        <w:rPr>
          <w:rFonts w:ascii="Times New Roman" w:hAnsi="Times New Roman" w:cs="Times New Roman"/>
          <w:b/>
          <w:sz w:val="24"/>
          <w:szCs w:val="24"/>
        </w:rPr>
        <w:t xml:space="preserve">Сменяющиеся экспозиция «Выставка творческих работ», «Достижения гимназии» </w:t>
      </w:r>
    </w:p>
    <w:p w14:paraId="533C8854" w14:textId="77777777" w:rsidR="0018082A" w:rsidRPr="00FF5320" w:rsidRDefault="0018082A" w:rsidP="001808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Выставка творческих работ гимназистов, рисунков, фотоотчетов в холле школы, позволяет гимназистам реализовать свой творческий потенциал, а также знакомит их с работами друг друга, информирует об интересных событиях, происходящих в гимназии, помогут хорошо классифицировать гимназисту социальные роли</w:t>
      </w:r>
      <w:proofErr w:type="gramStart"/>
      <w:r w:rsidRPr="00FF53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53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532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F5320">
        <w:rPr>
          <w:rFonts w:ascii="Times New Roman" w:hAnsi="Times New Roman" w:cs="Times New Roman"/>
          <w:sz w:val="24"/>
          <w:szCs w:val="24"/>
        </w:rPr>
        <w:t>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5446E40B" w14:textId="77777777" w:rsidR="0018082A" w:rsidRPr="00FF5320" w:rsidRDefault="0018082A" w:rsidP="001808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320">
        <w:rPr>
          <w:rFonts w:ascii="Times New Roman" w:hAnsi="Times New Roman" w:cs="Times New Roman"/>
          <w:b/>
          <w:sz w:val="24"/>
          <w:szCs w:val="24"/>
        </w:rPr>
        <w:t>Пришкольная территория</w:t>
      </w:r>
    </w:p>
    <w:p w14:paraId="3EA7588E" w14:textId="77777777" w:rsidR="0018082A" w:rsidRPr="00FF5320" w:rsidRDefault="0018082A" w:rsidP="001808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Экологическая акция «Среду обитания превратим в оазис» направлена на озеленение пришкольной территории, разбивку клумб. Аллея Выпускников стала традиционной весенней акцией.</w:t>
      </w:r>
    </w:p>
    <w:p w14:paraId="34FD2244" w14:textId="77777777" w:rsidR="0018082A" w:rsidRPr="00FF5320" w:rsidRDefault="0018082A" w:rsidP="001808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32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 w:rsidRPr="00FF5320">
        <w:rPr>
          <w:rFonts w:ascii="Times New Roman" w:hAnsi="Times New Roman" w:cs="Times New Roman"/>
          <w:b/>
          <w:sz w:val="24"/>
          <w:szCs w:val="24"/>
        </w:rPr>
        <w:t>Буккроссинг</w:t>
      </w:r>
      <w:proofErr w:type="spellEnd"/>
      <w:r w:rsidRPr="00FF5320">
        <w:rPr>
          <w:rFonts w:ascii="Times New Roman" w:hAnsi="Times New Roman" w:cs="Times New Roman"/>
          <w:b/>
          <w:sz w:val="24"/>
          <w:szCs w:val="24"/>
        </w:rPr>
        <w:t>.</w:t>
      </w:r>
    </w:p>
    <w:p w14:paraId="6E186D02" w14:textId="77777777" w:rsidR="0018082A" w:rsidRPr="00FF5320" w:rsidRDefault="0018082A" w:rsidP="001808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Акция «Книжный развал» проводится в  читальном зале, где имеется стеллаж, на который желающие дети, родители и педагоги могут выставлять для общего пользования свои книги и брать другие. </w:t>
      </w:r>
    </w:p>
    <w:p w14:paraId="3A1ACB8E" w14:textId="77777777" w:rsidR="0018082A" w:rsidRPr="00FF5320" w:rsidRDefault="0018082A" w:rsidP="001808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b/>
          <w:sz w:val="24"/>
          <w:szCs w:val="24"/>
        </w:rPr>
        <w:t xml:space="preserve">Проект «Событийный дизайн». </w:t>
      </w:r>
      <w:r w:rsidRPr="00FF5320">
        <w:rPr>
          <w:rFonts w:ascii="Times New Roman" w:hAnsi="Times New Roman" w:cs="Times New Roman"/>
          <w:sz w:val="24"/>
          <w:szCs w:val="24"/>
        </w:rPr>
        <w:t>Оформление пришкольной территории гимназии, актового зала, рекреаций, кабинетов к проведению гимназических событий</w:t>
      </w:r>
      <w:proofErr w:type="gramStart"/>
      <w:r w:rsidRPr="00FF53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53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532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F5320">
        <w:rPr>
          <w:rFonts w:ascii="Times New Roman" w:hAnsi="Times New Roman" w:cs="Times New Roman"/>
          <w:sz w:val="24"/>
          <w:szCs w:val="24"/>
        </w:rPr>
        <w:t>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30FFDABB" w14:textId="77777777" w:rsidR="0018082A" w:rsidRPr="00FF5320" w:rsidRDefault="0018082A" w:rsidP="001808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- 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14:paraId="62771119" w14:textId="77777777" w:rsidR="0018082A" w:rsidRPr="00FF5320" w:rsidRDefault="0018082A" w:rsidP="001808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- 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14:paraId="0CD7CBC5" w14:textId="77777777" w:rsidR="0018082A" w:rsidRPr="00FF5320" w:rsidRDefault="0018082A" w:rsidP="001808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- поддержание </w:t>
      </w:r>
      <w:proofErr w:type="gramStart"/>
      <w:r w:rsidRPr="00FF5320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FF5320">
        <w:rPr>
          <w:rFonts w:ascii="Times New Roman" w:hAnsi="Times New Roman" w:cs="Times New Roman"/>
          <w:sz w:val="24"/>
          <w:szCs w:val="24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14:paraId="4DB0F651" w14:textId="77777777" w:rsidR="0018082A" w:rsidRPr="00FF5320" w:rsidRDefault="0018082A" w:rsidP="001808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- 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18E672A5" w14:textId="77777777" w:rsidR="0018082A" w:rsidRPr="00FF5320" w:rsidRDefault="0018082A" w:rsidP="001808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- 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5BC8E906" w14:textId="77777777" w:rsidR="0018082A" w:rsidRPr="00FF5320" w:rsidRDefault="0018082A" w:rsidP="001808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lastRenderedPageBreak/>
        <w:t>- 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45A07727" w14:textId="77777777" w:rsidR="0018082A" w:rsidRPr="00FF5320" w:rsidRDefault="0018082A" w:rsidP="001808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- 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14:paraId="44EE5F88" w14:textId="7C1A65FD" w:rsidR="007B2F77" w:rsidRPr="005B441A" w:rsidRDefault="0018082A" w:rsidP="001808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Предметно-пространственная среда строится как максимально доступная для </w:t>
      </w:r>
      <w:proofErr w:type="gramStart"/>
      <w:r w:rsidRPr="00FF53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F5320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потребностями.</w:t>
      </w:r>
    </w:p>
    <w:p w14:paraId="07D3B3C2" w14:textId="7A4B8C07" w:rsidR="007B2F77" w:rsidRPr="00FF5320" w:rsidRDefault="0018082A" w:rsidP="0018082A">
      <w:pPr>
        <w:tabs>
          <w:tab w:val="left" w:pos="12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B2BF828" w14:textId="7C66B238" w:rsidR="00560D2A" w:rsidRPr="00FF5320" w:rsidRDefault="00560D2A" w:rsidP="0018082A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bookmarkStart w:id="22" w:name="_Toc185424458"/>
      <w:r w:rsidRPr="00FF5320">
        <w:rPr>
          <w:rFonts w:ascii="Times New Roman" w:hAnsi="Times New Roman" w:cs="Times New Roman"/>
          <w:b w:val="0"/>
          <w:sz w:val="24"/>
          <w:szCs w:val="24"/>
        </w:rPr>
        <w:t>2.2.12.</w:t>
      </w:r>
      <w:r w:rsidR="0018082A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FF5320">
        <w:rPr>
          <w:rFonts w:ascii="Times New Roman" w:hAnsi="Times New Roman" w:cs="Times New Roman"/>
          <w:b w:val="0"/>
          <w:sz w:val="24"/>
          <w:szCs w:val="24"/>
        </w:rPr>
        <w:t>Модуль «Культура для всех и для каждого»</w:t>
      </w:r>
      <w:bookmarkEnd w:id="22"/>
    </w:p>
    <w:p w14:paraId="70DBEEA5" w14:textId="77777777" w:rsidR="00560D2A" w:rsidRPr="00FF5320" w:rsidRDefault="00560D2A" w:rsidP="00FF5320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F2129" w14:textId="77777777" w:rsidR="00446BD1" w:rsidRPr="00FF5320" w:rsidRDefault="00560D2A" w:rsidP="00FF5320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Включает следующие направления: «Цифровая культура», «Театр», «</w:t>
      </w:r>
      <w:r w:rsidR="00446BD1" w:rsidRPr="00FF5320">
        <w:rPr>
          <w:rFonts w:ascii="Times New Roman" w:hAnsi="Times New Roman" w:cs="Times New Roman"/>
          <w:sz w:val="24"/>
          <w:szCs w:val="24"/>
        </w:rPr>
        <w:t>Концерт», «Музей»</w:t>
      </w:r>
      <w:proofErr w:type="gramStart"/>
      <w:r w:rsidRPr="00FF53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F5320">
        <w:rPr>
          <w:rFonts w:ascii="Times New Roman" w:hAnsi="Times New Roman" w:cs="Times New Roman"/>
          <w:sz w:val="24"/>
          <w:szCs w:val="24"/>
        </w:rPr>
        <w:t xml:space="preserve"> «Экскурсии и походы»</w:t>
      </w:r>
    </w:p>
    <w:p w14:paraId="1C87E70E" w14:textId="77777777" w:rsidR="00446BD1" w:rsidRPr="00FF5320" w:rsidRDefault="00560D2A" w:rsidP="00FF5320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Данный модуль является ориентиром личностного культурного развития каждого гимназиста. В ходе реализации модуля обучающиеся познакомятся с лучшими образцами театрального, музыкального, изобразительного искусства, кинематографии, литературы и культуры народов мира.</w:t>
      </w:r>
    </w:p>
    <w:p w14:paraId="24B7D0AA" w14:textId="77777777" w:rsidR="00446BD1" w:rsidRPr="00FF5320" w:rsidRDefault="00560D2A" w:rsidP="00FF5320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Добровольность участия в модуле является его принципиальным условием.</w:t>
      </w:r>
    </w:p>
    <w:p w14:paraId="3ACCD5A9" w14:textId="77777777" w:rsidR="00446BD1" w:rsidRPr="00FF5320" w:rsidRDefault="00560D2A" w:rsidP="00FF5320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Идея модуля «Культура для всех и для каждого» заключается в организации посещения гимназистами совместно со своей семьей выставок, спектаклей, кинофильмов в течение учебного года.</w:t>
      </w:r>
    </w:p>
    <w:p w14:paraId="5F2D8E4F" w14:textId="77777777" w:rsidR="00446BD1" w:rsidRPr="00FF5320" w:rsidRDefault="00560D2A" w:rsidP="00FF5320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В результате гимназисты смогут развить творческие компетенции путем участия в мастер-классах, общения с деятелями культуры и погружения в информационные ресурсы о культуре, а также вести дискуссию на публичных выступлениях в рамках проекта «Публичные выступления».</w:t>
      </w:r>
    </w:p>
    <w:p w14:paraId="71B94556" w14:textId="77777777" w:rsidR="00446BD1" w:rsidRPr="00FF5320" w:rsidRDefault="00560D2A" w:rsidP="00FF5320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«Цифровая культура» направлена на обеспечение удаленного доступа обучающихся к произведениям искусства, с использованием специализированных порталов, на которых представлены лучшие образцы произведений искусства. </w:t>
      </w:r>
    </w:p>
    <w:p w14:paraId="6BA5EFDF" w14:textId="77777777" w:rsidR="00560D2A" w:rsidRPr="00FF5320" w:rsidRDefault="00446BD1" w:rsidP="00FF532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- </w:t>
      </w:r>
      <w:r w:rsidR="00560D2A" w:rsidRPr="00FF5320">
        <w:rPr>
          <w:rFonts w:ascii="Times New Roman" w:hAnsi="Times New Roman" w:cs="Times New Roman"/>
          <w:sz w:val="24"/>
          <w:szCs w:val="24"/>
        </w:rPr>
        <w:t xml:space="preserve">BOOK-лист» </w:t>
      </w:r>
      <w:proofErr w:type="gramStart"/>
      <w:r w:rsidR="00560D2A" w:rsidRPr="00FF5320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="00560D2A" w:rsidRPr="00FF5320">
        <w:rPr>
          <w:rFonts w:ascii="Times New Roman" w:hAnsi="Times New Roman" w:cs="Times New Roman"/>
          <w:sz w:val="24"/>
          <w:szCs w:val="24"/>
        </w:rPr>
        <w:t xml:space="preserve"> на формирование литературного вкуса на примере лучших образцов классической и современной литературы во взаимосвязи с другими видами искусства.</w:t>
      </w:r>
    </w:p>
    <w:p w14:paraId="57F03320" w14:textId="77777777" w:rsidR="00560D2A" w:rsidRPr="00FF5320" w:rsidRDefault="00446BD1" w:rsidP="00FF532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- </w:t>
      </w:r>
      <w:r w:rsidR="00560D2A" w:rsidRPr="00FF5320">
        <w:rPr>
          <w:rFonts w:ascii="Times New Roman" w:hAnsi="Times New Roman" w:cs="Times New Roman"/>
          <w:sz w:val="24"/>
          <w:szCs w:val="24"/>
        </w:rPr>
        <w:t xml:space="preserve">Экскурсии,  походы помогают учащимся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="00560D2A" w:rsidRPr="00FF5320"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 w:rsidR="00560D2A" w:rsidRPr="00FF5320">
        <w:rPr>
          <w:rFonts w:ascii="Times New Roman" w:hAnsi="Times New Roman" w:cs="Times New Roman"/>
          <w:sz w:val="24"/>
          <w:szCs w:val="24"/>
        </w:rPr>
        <w:t xml:space="preserve"> труда, рационального использования своего времени, сил, имущества. </w:t>
      </w:r>
    </w:p>
    <w:p w14:paraId="34E628DE" w14:textId="77777777" w:rsidR="00560D2A" w:rsidRPr="00FF5320" w:rsidRDefault="00446BD1" w:rsidP="00FF532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- </w:t>
      </w:r>
      <w:r w:rsidR="00560D2A" w:rsidRPr="00FF5320">
        <w:rPr>
          <w:rFonts w:ascii="Times New Roman" w:hAnsi="Times New Roman" w:cs="Times New Roman"/>
          <w:sz w:val="24"/>
          <w:szCs w:val="24"/>
        </w:rPr>
        <w:t xml:space="preserve">Воспитательный потенциал школьных экскурсий, походов реализуется в рамках следующих видов и форм деятельности. </w:t>
      </w:r>
    </w:p>
    <w:p w14:paraId="7CBAA91B" w14:textId="77777777" w:rsidR="00446BD1" w:rsidRPr="00FF5320" w:rsidRDefault="00446BD1" w:rsidP="00FF532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- </w:t>
      </w:r>
      <w:r w:rsidR="00560D2A" w:rsidRPr="00FF5320">
        <w:rPr>
          <w:rFonts w:ascii="Times New Roman" w:hAnsi="Times New Roman" w:cs="Times New Roman"/>
          <w:sz w:val="24"/>
          <w:szCs w:val="24"/>
        </w:rPr>
        <w:t>Экскурсии по символическим местам города: в музеи, в картинную галерею, на предприятия, в парки, в кинотеатры.</w:t>
      </w:r>
    </w:p>
    <w:p w14:paraId="1FF6768F" w14:textId="77777777" w:rsidR="00560D2A" w:rsidRPr="00FF5320" w:rsidRDefault="00446BD1" w:rsidP="00FF532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5320">
        <w:rPr>
          <w:rFonts w:ascii="Times New Roman" w:hAnsi="Times New Roman" w:cs="Times New Roman"/>
          <w:sz w:val="24"/>
          <w:szCs w:val="24"/>
        </w:rPr>
        <w:t xml:space="preserve">- </w:t>
      </w:r>
      <w:r w:rsidR="00560D2A" w:rsidRPr="00FF5320">
        <w:rPr>
          <w:rFonts w:ascii="Times New Roman" w:hAnsi="Times New Roman" w:cs="Times New Roman"/>
          <w:sz w:val="24"/>
          <w:szCs w:val="24"/>
        </w:rPr>
        <w:t xml:space="preserve">Социально-культурные экскурсии в города и населенные пункты ХМАО-Югры, Тюменской области, РФ  для знакомства с историческими событиями (проект «Три ратных поля России в Сургуте»), природных и историко-культурных ландшафтов, флоры и фауны: участие в культурно-просветительских программах для школьников, выезды в деревню </w:t>
      </w:r>
      <w:proofErr w:type="spellStart"/>
      <w:r w:rsidR="00560D2A" w:rsidRPr="00FF5320">
        <w:rPr>
          <w:rFonts w:ascii="Times New Roman" w:hAnsi="Times New Roman" w:cs="Times New Roman"/>
          <w:sz w:val="24"/>
          <w:szCs w:val="24"/>
        </w:rPr>
        <w:t>Русскинские</w:t>
      </w:r>
      <w:proofErr w:type="spellEnd"/>
      <w:r w:rsidR="00560D2A" w:rsidRPr="00FF5320">
        <w:rPr>
          <w:rFonts w:ascii="Times New Roman" w:hAnsi="Times New Roman" w:cs="Times New Roman"/>
          <w:sz w:val="24"/>
          <w:szCs w:val="24"/>
        </w:rPr>
        <w:t>, для знакомства с жизнью и бытом коренного населения, экскурсии в г. Тобольск, для  знакомства с историей и архитектурой города, с</w:t>
      </w:r>
      <w:proofErr w:type="gramEnd"/>
      <w:r w:rsidR="00560D2A" w:rsidRPr="00FF5320">
        <w:rPr>
          <w:rFonts w:ascii="Times New Roman" w:hAnsi="Times New Roman" w:cs="Times New Roman"/>
          <w:sz w:val="24"/>
          <w:szCs w:val="24"/>
        </w:rPr>
        <w:t xml:space="preserve"> историческими событиями, связанными с этим уникальным городом, и т.д.</w:t>
      </w:r>
    </w:p>
    <w:p w14:paraId="4D2F0844" w14:textId="77777777" w:rsidR="00560D2A" w:rsidRPr="00FF5320" w:rsidRDefault="00446BD1" w:rsidP="00FF532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- </w:t>
      </w:r>
      <w:r w:rsidR="00560D2A" w:rsidRPr="00FF5320">
        <w:rPr>
          <w:rFonts w:ascii="Times New Roman" w:hAnsi="Times New Roman" w:cs="Times New Roman"/>
          <w:sz w:val="24"/>
          <w:szCs w:val="24"/>
        </w:rPr>
        <w:t xml:space="preserve">Гимназический </w:t>
      </w:r>
      <w:proofErr w:type="spellStart"/>
      <w:r w:rsidR="00560D2A" w:rsidRPr="00FF5320">
        <w:rPr>
          <w:rFonts w:ascii="Times New Roman" w:hAnsi="Times New Roman" w:cs="Times New Roman"/>
          <w:sz w:val="24"/>
          <w:szCs w:val="24"/>
        </w:rPr>
        <w:t>турслет</w:t>
      </w:r>
      <w:proofErr w:type="spellEnd"/>
      <w:r w:rsidR="00560D2A" w:rsidRPr="00FF5320">
        <w:rPr>
          <w:rFonts w:ascii="Times New Roman" w:hAnsi="Times New Roman" w:cs="Times New Roman"/>
          <w:sz w:val="24"/>
          <w:szCs w:val="24"/>
        </w:rPr>
        <w:t xml:space="preserve"> с участием команд, сформированных из педагогов, детей и родителей гимназистов, включающий в себя: полосу препятствий,  конкурс знатоков лекарственных растений, конкурс туристской кухни, конкурс туристской песни, конкурс благоустройства командных биваков, комбинированную эстафету.</w:t>
      </w:r>
    </w:p>
    <w:p w14:paraId="205CFB03" w14:textId="77777777" w:rsidR="00560D2A" w:rsidRDefault="00560D2A" w:rsidP="00FF5320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14:paraId="2A16618E" w14:textId="77777777" w:rsidR="0076795C" w:rsidRDefault="0076795C" w:rsidP="00FF5320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14:paraId="37A958A8" w14:textId="77777777" w:rsidR="0076795C" w:rsidRDefault="0076795C" w:rsidP="005B441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AF739" w14:textId="77777777" w:rsidR="005B441A" w:rsidRDefault="005B441A" w:rsidP="005B441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B4FDF" w14:textId="77777777" w:rsidR="005B441A" w:rsidRPr="00FF5320" w:rsidRDefault="005B441A" w:rsidP="005B441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41C1E" w14:textId="77777777" w:rsidR="0057293F" w:rsidRPr="00FF5320" w:rsidRDefault="0057293F" w:rsidP="00FF5320">
      <w:pPr>
        <w:pStyle w:val="ConsPlusTitle"/>
        <w:ind w:firstLine="992"/>
        <w:jc w:val="both"/>
        <w:outlineLvl w:val="3"/>
        <w:rPr>
          <w:rFonts w:ascii="Times New Roman" w:hAnsi="Times New Roman" w:cs="Times New Roman"/>
          <w:bCs w:val="0"/>
        </w:rPr>
      </w:pPr>
      <w:bookmarkStart w:id="23" w:name="Par2668"/>
      <w:bookmarkEnd w:id="23"/>
    </w:p>
    <w:p w14:paraId="74577958" w14:textId="77777777" w:rsidR="002432DF" w:rsidRPr="00FF5320" w:rsidRDefault="0076795C" w:rsidP="00FF5320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w w:val="0"/>
          <w:kern w:val="2"/>
          <w:sz w:val="24"/>
          <w:szCs w:val="24"/>
          <w:lang w:eastAsia="ko-KR"/>
        </w:rPr>
      </w:pPr>
      <w:bookmarkStart w:id="24" w:name="_Toc85440241"/>
      <w:bookmarkStart w:id="25" w:name="_Toc99639559"/>
      <w:bookmarkStart w:id="26" w:name="_Toc185424459"/>
      <w:r>
        <w:rPr>
          <w:rFonts w:ascii="Times New Roman" w:eastAsia="Times New Roman" w:hAnsi="Times New Roman" w:cs="Times New Roman"/>
          <w:b/>
          <w:bCs/>
          <w:w w:val="0"/>
          <w:kern w:val="2"/>
          <w:sz w:val="24"/>
          <w:szCs w:val="24"/>
          <w:lang w:eastAsia="ko-KR"/>
        </w:rPr>
        <w:t>3</w:t>
      </w:r>
      <w:r w:rsidR="002432DF" w:rsidRPr="00FF5320">
        <w:rPr>
          <w:rFonts w:ascii="Times New Roman" w:eastAsia="Times New Roman" w:hAnsi="Times New Roman" w:cs="Times New Roman"/>
          <w:b/>
          <w:bCs/>
          <w:w w:val="0"/>
          <w:kern w:val="2"/>
          <w:sz w:val="24"/>
          <w:szCs w:val="24"/>
          <w:lang w:eastAsia="ko-KR"/>
        </w:rPr>
        <w:t>. О</w:t>
      </w:r>
      <w:bookmarkEnd w:id="24"/>
      <w:bookmarkEnd w:id="25"/>
      <w:r>
        <w:rPr>
          <w:rFonts w:ascii="Times New Roman" w:eastAsia="Times New Roman" w:hAnsi="Times New Roman" w:cs="Times New Roman"/>
          <w:b/>
          <w:bCs/>
          <w:w w:val="0"/>
          <w:kern w:val="2"/>
          <w:sz w:val="24"/>
          <w:szCs w:val="24"/>
          <w:lang w:eastAsia="ko-KR"/>
        </w:rPr>
        <w:t>рганизационный раздел</w:t>
      </w:r>
      <w:bookmarkEnd w:id="26"/>
    </w:p>
    <w:p w14:paraId="5AD72BFD" w14:textId="77777777" w:rsidR="002432DF" w:rsidRPr="00FF5320" w:rsidRDefault="002432DF" w:rsidP="0018082A">
      <w:pPr>
        <w:pStyle w:val="2"/>
        <w:rPr>
          <w:rFonts w:ascii="Times New Roman" w:eastAsia="Times New Roman" w:hAnsi="Times New Roman" w:cs="Times New Roman"/>
          <w:b w:val="0"/>
          <w:bCs w:val="0"/>
          <w:w w:val="0"/>
          <w:kern w:val="2"/>
          <w:sz w:val="24"/>
          <w:szCs w:val="24"/>
          <w:lang w:eastAsia="ko-KR"/>
        </w:rPr>
      </w:pPr>
      <w:bookmarkStart w:id="27" w:name="_Toc99639560"/>
      <w:bookmarkStart w:id="28" w:name="_Toc185424460"/>
      <w:r w:rsidRPr="00FF5320">
        <w:rPr>
          <w:rFonts w:ascii="Times New Roman" w:eastAsia="Times New Roman" w:hAnsi="Times New Roman" w:cs="Times New Roman"/>
          <w:b w:val="0"/>
          <w:bCs w:val="0"/>
          <w:w w:val="0"/>
          <w:kern w:val="2"/>
          <w:sz w:val="24"/>
          <w:szCs w:val="24"/>
          <w:lang w:eastAsia="ko-KR"/>
        </w:rPr>
        <w:t xml:space="preserve">3.1. </w:t>
      </w:r>
      <w:bookmarkStart w:id="29" w:name="_Toc85440244"/>
      <w:r w:rsidRPr="00FF5320">
        <w:rPr>
          <w:rFonts w:ascii="Times New Roman" w:eastAsia="Times New Roman" w:hAnsi="Times New Roman" w:cs="Times New Roman"/>
          <w:b w:val="0"/>
          <w:bCs w:val="0"/>
          <w:w w:val="0"/>
          <w:kern w:val="2"/>
          <w:sz w:val="24"/>
          <w:szCs w:val="24"/>
          <w:lang w:eastAsia="ko-KR"/>
        </w:rPr>
        <w:t>Кадровое обеспечение</w:t>
      </w:r>
      <w:bookmarkEnd w:id="27"/>
      <w:bookmarkEnd w:id="28"/>
      <w:bookmarkEnd w:id="29"/>
      <w:r w:rsidRPr="00FF5320">
        <w:rPr>
          <w:rFonts w:ascii="Times New Roman" w:eastAsia="Times New Roman" w:hAnsi="Times New Roman" w:cs="Times New Roman"/>
          <w:b w:val="0"/>
          <w:bCs w:val="0"/>
          <w:w w:val="0"/>
          <w:kern w:val="2"/>
          <w:sz w:val="24"/>
          <w:szCs w:val="24"/>
          <w:lang w:eastAsia="ko-KR"/>
        </w:rPr>
        <w:t xml:space="preserve"> </w:t>
      </w:r>
    </w:p>
    <w:p w14:paraId="0BBF6F0A" w14:textId="77777777" w:rsidR="002432DF" w:rsidRPr="00FF5320" w:rsidRDefault="002432DF" w:rsidP="00FF5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Специфика кадров МБОУ гимназии «Лаборатория Салахова» определяется высоким уровнем профессионализма, большим инновационным потенциалом, ориентацией на успех в профессиональной деятельности, в развитии творческих способностей. Большинство педагогов прошли корпоративное обучение и владеют современными образовательными технологиями. Педагоги имеют успешный опыт разработки и внедрения инновационных проектов и программ, умеют осуществлять мониторинг экспериментальной деятельности и рефлексивный анализ её хода и результатов. </w:t>
      </w:r>
      <w:proofErr w:type="gramStart"/>
      <w:r w:rsidRPr="00FF5320">
        <w:rPr>
          <w:rFonts w:ascii="Times New Roman" w:hAnsi="Times New Roman" w:cs="Times New Roman"/>
          <w:sz w:val="24"/>
          <w:szCs w:val="24"/>
        </w:rPr>
        <w:t xml:space="preserve">Статус МБОУ гимназии «Лаборатория Салахова»  как общеобразовательного учреждения предусматривает преемственность программ, методов и форм организации начального общего, основного общего и среднего общего образования за счет максимально полного охвата детей различными образовательными услугами, оптимизации интеллектуальной нагрузки, что, в отличие от искусственного ускорения, дает возможность сохранить и укрепить физическое и психическое здоровье детей, обеспечивает их гармоничное развитие. </w:t>
      </w:r>
      <w:proofErr w:type="gramEnd"/>
    </w:p>
    <w:p w14:paraId="4A139C36" w14:textId="77777777" w:rsidR="002432DF" w:rsidRPr="00FF5320" w:rsidRDefault="002432DF" w:rsidP="00FF5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Кадрами воспитания гимназия укомплектована в соответствии со штатным расписанием. Имеется в наличии 6 ставок заместителя директора по УВР, 2 ставки педагога-организатора, 2 ставки педагога-психолога, 1,5  ставки социального педагога, 1 ставка преподавателя-организатора ОБЖ. В педагогическом коллективе школы есть все необходимые специалисты: учителя-дефектологи, учителя-логопеды, воспитатели ГПД, заведующая библиотекой, педагоги дополнительного образования.</w:t>
      </w:r>
    </w:p>
    <w:p w14:paraId="6D5CABB1" w14:textId="77777777" w:rsidR="002432DF" w:rsidRPr="00FF5320" w:rsidRDefault="002432DF" w:rsidP="00FF532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Качество педагогического состава школы: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977"/>
      </w:tblGrid>
      <w:tr w:rsidR="002432DF" w:rsidRPr="00FF5320" w14:paraId="0A123D6A" w14:textId="77777777" w:rsidTr="00FF5320">
        <w:tc>
          <w:tcPr>
            <w:tcW w:w="6771" w:type="dxa"/>
            <w:shd w:val="clear" w:color="auto" w:fill="auto"/>
          </w:tcPr>
          <w:p w14:paraId="17338A9B" w14:textId="77777777" w:rsidR="002432DF" w:rsidRPr="00FF5320" w:rsidRDefault="002432DF" w:rsidP="00FF5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</w:tcPr>
          <w:p w14:paraId="2F5925F7" w14:textId="77777777" w:rsidR="002432DF" w:rsidRPr="00FF5320" w:rsidRDefault="002432DF" w:rsidP="00FF5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432DF" w:rsidRPr="00FF5320" w14:paraId="7CFD1604" w14:textId="77777777" w:rsidTr="00FF5320">
        <w:tc>
          <w:tcPr>
            <w:tcW w:w="6771" w:type="dxa"/>
            <w:shd w:val="clear" w:color="auto" w:fill="auto"/>
          </w:tcPr>
          <w:p w14:paraId="78CAC653" w14:textId="77777777" w:rsidR="002432DF" w:rsidRPr="00FF5320" w:rsidRDefault="002432DF" w:rsidP="00FF5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педагогических работников</w:t>
            </w:r>
          </w:p>
        </w:tc>
        <w:tc>
          <w:tcPr>
            <w:tcW w:w="2977" w:type="dxa"/>
          </w:tcPr>
          <w:p w14:paraId="16274E8C" w14:textId="77777777" w:rsidR="002432DF" w:rsidRPr="00FF5320" w:rsidRDefault="0075416C" w:rsidP="00FF5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432DF" w:rsidRPr="00FF5320" w14:paraId="17C330E0" w14:textId="77777777" w:rsidTr="00FF5320">
        <w:tc>
          <w:tcPr>
            <w:tcW w:w="6771" w:type="dxa"/>
            <w:shd w:val="clear" w:color="auto" w:fill="auto"/>
          </w:tcPr>
          <w:p w14:paraId="14428A65" w14:textId="77777777" w:rsidR="002432DF" w:rsidRPr="00FF5320" w:rsidRDefault="002432DF" w:rsidP="00FF5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hAnsi="Times New Roman" w:cs="Times New Roman"/>
                <w:sz w:val="24"/>
                <w:szCs w:val="24"/>
              </w:rPr>
              <w:t>Доля педагогов с высшим профессиональным образованием</w:t>
            </w:r>
          </w:p>
        </w:tc>
        <w:tc>
          <w:tcPr>
            <w:tcW w:w="2977" w:type="dxa"/>
          </w:tcPr>
          <w:p w14:paraId="57C410BE" w14:textId="77777777" w:rsidR="002432DF" w:rsidRPr="00FF5320" w:rsidRDefault="002432DF" w:rsidP="00FF5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2DF" w:rsidRPr="00FF5320" w14:paraId="411F27D6" w14:textId="77777777" w:rsidTr="00FF5320">
        <w:tc>
          <w:tcPr>
            <w:tcW w:w="6771" w:type="dxa"/>
            <w:shd w:val="clear" w:color="auto" w:fill="auto"/>
          </w:tcPr>
          <w:p w14:paraId="3636D1C6" w14:textId="77777777" w:rsidR="002432DF" w:rsidRPr="00FF5320" w:rsidRDefault="002432DF" w:rsidP="00FF5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hAnsi="Times New Roman" w:cs="Times New Roman"/>
                <w:sz w:val="24"/>
                <w:szCs w:val="24"/>
              </w:rPr>
              <w:t>Доля педагогов со средним профессиональным образованием</w:t>
            </w:r>
          </w:p>
        </w:tc>
        <w:tc>
          <w:tcPr>
            <w:tcW w:w="2977" w:type="dxa"/>
          </w:tcPr>
          <w:p w14:paraId="701A6EF2" w14:textId="77777777" w:rsidR="002432DF" w:rsidRPr="00FF5320" w:rsidRDefault="002432DF" w:rsidP="00FF5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2DF" w:rsidRPr="00FF5320" w14:paraId="1974C69B" w14:textId="77777777" w:rsidTr="00FF5320">
        <w:tc>
          <w:tcPr>
            <w:tcW w:w="6771" w:type="dxa"/>
            <w:shd w:val="clear" w:color="auto" w:fill="auto"/>
          </w:tcPr>
          <w:p w14:paraId="63480233" w14:textId="77777777" w:rsidR="002432DF" w:rsidRPr="00FF5320" w:rsidRDefault="002432DF" w:rsidP="00FF5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hAnsi="Times New Roman" w:cs="Times New Roman"/>
                <w:sz w:val="24"/>
                <w:szCs w:val="24"/>
              </w:rPr>
              <w:t>Доля педагогов высшей квалификационной категории</w:t>
            </w:r>
          </w:p>
        </w:tc>
        <w:tc>
          <w:tcPr>
            <w:tcW w:w="2977" w:type="dxa"/>
          </w:tcPr>
          <w:p w14:paraId="5C8946FA" w14:textId="77777777" w:rsidR="002432DF" w:rsidRPr="00FF5320" w:rsidRDefault="002432DF" w:rsidP="00FF5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2DF" w:rsidRPr="00FF5320" w14:paraId="794D3264" w14:textId="77777777" w:rsidTr="00FF5320">
        <w:tc>
          <w:tcPr>
            <w:tcW w:w="6771" w:type="dxa"/>
            <w:shd w:val="clear" w:color="auto" w:fill="auto"/>
          </w:tcPr>
          <w:p w14:paraId="2FF3DD5C" w14:textId="77777777" w:rsidR="002432DF" w:rsidRPr="00FF5320" w:rsidRDefault="002432DF" w:rsidP="00FF5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hAnsi="Times New Roman" w:cs="Times New Roman"/>
                <w:sz w:val="24"/>
                <w:szCs w:val="24"/>
              </w:rPr>
              <w:t>Доля педагогов первой квалификационной категории</w:t>
            </w:r>
          </w:p>
        </w:tc>
        <w:tc>
          <w:tcPr>
            <w:tcW w:w="2977" w:type="dxa"/>
          </w:tcPr>
          <w:p w14:paraId="397FDCFA" w14:textId="77777777" w:rsidR="002432DF" w:rsidRPr="00FF5320" w:rsidRDefault="002432DF" w:rsidP="00FF5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9322C9" w14:textId="77777777" w:rsidR="002432DF" w:rsidRPr="00FF5320" w:rsidRDefault="002432DF" w:rsidP="00FF532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D8E2E7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В </w:t>
      </w:r>
      <w:r w:rsidR="00236AD6" w:rsidRPr="00FF5320">
        <w:rPr>
          <w:rFonts w:ascii="Times New Roman" w:hAnsi="Times New Roman" w:cs="Times New Roman"/>
          <w:sz w:val="24"/>
          <w:szCs w:val="24"/>
        </w:rPr>
        <w:t>гимназии</w:t>
      </w:r>
      <w:r w:rsidRPr="00FF5320">
        <w:rPr>
          <w:rFonts w:ascii="Times New Roman" w:hAnsi="Times New Roman" w:cs="Times New Roman"/>
          <w:sz w:val="24"/>
          <w:szCs w:val="24"/>
        </w:rPr>
        <w:t> запланированы и 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</w:p>
    <w:p w14:paraId="24AA479F" w14:textId="77777777" w:rsidR="002432DF" w:rsidRPr="00FF5320" w:rsidRDefault="002432DF" w:rsidP="00FF5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Опыт работы руководящ</w:t>
      </w:r>
      <w:r w:rsidR="00236AD6" w:rsidRPr="00FF5320">
        <w:rPr>
          <w:rFonts w:ascii="Times New Roman" w:hAnsi="Times New Roman" w:cs="Times New Roman"/>
          <w:sz w:val="24"/>
          <w:szCs w:val="24"/>
        </w:rPr>
        <w:t xml:space="preserve">их и педагогических работников гимназии </w:t>
      </w:r>
      <w:r w:rsidRPr="00FF5320">
        <w:rPr>
          <w:rFonts w:ascii="Times New Roman" w:hAnsi="Times New Roman" w:cs="Times New Roman"/>
          <w:sz w:val="24"/>
          <w:szCs w:val="24"/>
        </w:rPr>
        <w:t xml:space="preserve">по приоритетным направлениям развития системы образования систематически обобщается на институциональном, муниципальном, всероссийском уровнях. </w:t>
      </w:r>
    </w:p>
    <w:p w14:paraId="338A66FE" w14:textId="77777777" w:rsidR="002432DF" w:rsidRDefault="002432DF" w:rsidP="00FF5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Система работы с детьми с особыми образовательными потребностями направлена на обеспечение доступности качественного образования для всех категорий школьников. В соответствии с действующим законодательством учащиеся имеют право получать образование в очной, очно-заочной или заочной форме непосредственно в учреждении или выбрать такие формы, как семейное образование или самообразование. Для детей с ограниченными возможностями здоровья по медицинским показаниям обучение организовано по форме, выбранной родителями (законными представителями). </w:t>
      </w:r>
    </w:p>
    <w:p w14:paraId="5F9DFC02" w14:textId="77777777" w:rsidR="0076795C" w:rsidRPr="00FF5320" w:rsidRDefault="0076795C" w:rsidP="00FF5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D8E2E7"/>
        </w:rPr>
      </w:pPr>
    </w:p>
    <w:p w14:paraId="4AD9BB7B" w14:textId="77777777" w:rsidR="002432DF" w:rsidRPr="00FF5320" w:rsidRDefault="002432DF" w:rsidP="0018082A">
      <w:pPr>
        <w:pStyle w:val="2"/>
        <w:rPr>
          <w:rFonts w:ascii="Times New Roman" w:eastAsia="Times New Roman" w:hAnsi="Times New Roman" w:cs="Times New Roman"/>
          <w:b w:val="0"/>
          <w:bCs w:val="0"/>
          <w:color w:val="000000"/>
          <w:w w:val="0"/>
          <w:kern w:val="2"/>
          <w:sz w:val="24"/>
          <w:szCs w:val="24"/>
          <w:lang w:eastAsia="ko-KR"/>
        </w:rPr>
      </w:pPr>
      <w:bookmarkStart w:id="30" w:name="_Toc85440245"/>
      <w:bookmarkStart w:id="31" w:name="_Toc99639561"/>
      <w:bookmarkStart w:id="32" w:name="_Toc185424461"/>
      <w:r w:rsidRPr="00FF5320">
        <w:rPr>
          <w:rFonts w:ascii="Times New Roman" w:eastAsia="Times New Roman" w:hAnsi="Times New Roman" w:cs="Times New Roman"/>
          <w:b w:val="0"/>
          <w:bCs w:val="0"/>
          <w:color w:val="000000"/>
          <w:w w:val="0"/>
          <w:kern w:val="2"/>
          <w:sz w:val="24"/>
          <w:szCs w:val="24"/>
          <w:lang w:eastAsia="ko-KR"/>
        </w:rPr>
        <w:t>3.2. Нормативно-методическое обеспечение</w:t>
      </w:r>
      <w:bookmarkEnd w:id="30"/>
      <w:bookmarkEnd w:id="31"/>
      <w:bookmarkEnd w:id="32"/>
    </w:p>
    <w:p w14:paraId="1DFA46F6" w14:textId="77777777" w:rsidR="002432DF" w:rsidRPr="00FF5320" w:rsidRDefault="002432DF" w:rsidP="00FF5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Перечень локальных нормативных документов </w:t>
      </w:r>
      <w:r w:rsidR="00236AD6" w:rsidRPr="00FF5320">
        <w:rPr>
          <w:rFonts w:ascii="Times New Roman" w:hAnsi="Times New Roman" w:cs="Times New Roman"/>
          <w:sz w:val="24"/>
          <w:szCs w:val="24"/>
        </w:rPr>
        <w:t>МБОУ гимназии «Лаборатория Салахова»</w:t>
      </w:r>
      <w:r w:rsidRPr="00FF5320">
        <w:rPr>
          <w:rFonts w:ascii="Times New Roman" w:hAnsi="Times New Roman" w:cs="Times New Roman"/>
          <w:sz w:val="24"/>
          <w:szCs w:val="24"/>
        </w:rPr>
        <w:t xml:space="preserve">, в которые вносятся изменения в соответствии с рабочей программой воспитания: </w:t>
      </w:r>
    </w:p>
    <w:p w14:paraId="258106B6" w14:textId="77777777" w:rsidR="00236AD6" w:rsidRPr="00FF5320" w:rsidRDefault="002432DF" w:rsidP="00FF532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программа развития </w:t>
      </w:r>
      <w:r w:rsidR="00236AD6" w:rsidRPr="00FF5320">
        <w:rPr>
          <w:rFonts w:ascii="Times New Roman" w:hAnsi="Times New Roman" w:cs="Times New Roman"/>
          <w:sz w:val="24"/>
          <w:szCs w:val="24"/>
        </w:rPr>
        <w:t>МБОУ гимназии «Лаборатория Салахова»</w:t>
      </w:r>
      <w:r w:rsidRPr="00FF532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1EB488F" w14:textId="77777777" w:rsidR="00236AD6" w:rsidRPr="00FF5320" w:rsidRDefault="002432DF" w:rsidP="00FF532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годовой план работы </w:t>
      </w:r>
      <w:r w:rsidR="00236AD6" w:rsidRPr="00FF5320">
        <w:rPr>
          <w:rFonts w:ascii="Times New Roman" w:hAnsi="Times New Roman" w:cs="Times New Roman"/>
          <w:sz w:val="24"/>
          <w:szCs w:val="24"/>
        </w:rPr>
        <w:t>МБОУ гимназии «Лаборатория Салахова»</w:t>
      </w:r>
      <w:r w:rsidRPr="00FF5320">
        <w:rPr>
          <w:rFonts w:ascii="Times New Roman" w:hAnsi="Times New Roman" w:cs="Times New Roman"/>
          <w:sz w:val="24"/>
          <w:szCs w:val="24"/>
        </w:rPr>
        <w:t xml:space="preserve"> на учебный год; </w:t>
      </w:r>
    </w:p>
    <w:p w14:paraId="1A4B8AFD" w14:textId="77777777" w:rsidR="00236AD6" w:rsidRPr="00FF5320" w:rsidRDefault="002432DF" w:rsidP="00FF532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lastRenderedPageBreak/>
        <w:t>календарный план воспитательной работы на учебный год;</w:t>
      </w:r>
    </w:p>
    <w:p w14:paraId="5F1FDB1C" w14:textId="77777777" w:rsidR="002432DF" w:rsidRPr="00FF5320" w:rsidRDefault="002432DF" w:rsidP="00FF532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должностные инструкции педагогов, отвечающих за организацию воспитательной деятельности и классных руководителей в </w:t>
      </w:r>
      <w:r w:rsidR="00236AD6" w:rsidRPr="00FF5320">
        <w:rPr>
          <w:rFonts w:ascii="Times New Roman" w:hAnsi="Times New Roman" w:cs="Times New Roman"/>
          <w:sz w:val="24"/>
          <w:szCs w:val="24"/>
        </w:rPr>
        <w:t>МБОУ гимназии «Лаборатория Салахова»</w:t>
      </w:r>
      <w:r w:rsidRPr="00FF5320">
        <w:rPr>
          <w:rFonts w:ascii="Times New Roman" w:hAnsi="Times New Roman" w:cs="Times New Roman"/>
          <w:sz w:val="24"/>
          <w:szCs w:val="24"/>
        </w:rPr>
        <w:t>.</w:t>
      </w:r>
    </w:p>
    <w:p w14:paraId="64259AC9" w14:textId="77777777" w:rsidR="0076795C" w:rsidRDefault="0076795C" w:rsidP="00FF5320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w w:val="0"/>
          <w:kern w:val="2"/>
          <w:sz w:val="24"/>
          <w:szCs w:val="24"/>
          <w:lang w:eastAsia="ko-KR" w:bidi="ru-RU"/>
        </w:rPr>
      </w:pPr>
      <w:bookmarkStart w:id="33" w:name="_Toc99639562"/>
    </w:p>
    <w:p w14:paraId="11AFF427" w14:textId="77777777" w:rsidR="002432DF" w:rsidRPr="00FF5320" w:rsidRDefault="002432DF" w:rsidP="0018082A">
      <w:pPr>
        <w:pStyle w:val="2"/>
        <w:rPr>
          <w:rFonts w:ascii="Times New Roman" w:eastAsia="Times New Roman" w:hAnsi="Times New Roman" w:cs="Times New Roman"/>
          <w:b w:val="0"/>
          <w:bCs w:val="0"/>
          <w:w w:val="0"/>
          <w:kern w:val="2"/>
          <w:sz w:val="24"/>
          <w:szCs w:val="24"/>
          <w:lang w:eastAsia="ko-KR" w:bidi="ru-RU"/>
        </w:rPr>
      </w:pPr>
      <w:bookmarkStart w:id="34" w:name="_Toc185424462"/>
      <w:r w:rsidRPr="00FF5320">
        <w:rPr>
          <w:rFonts w:ascii="Times New Roman" w:eastAsia="Times New Roman" w:hAnsi="Times New Roman" w:cs="Times New Roman"/>
          <w:b w:val="0"/>
          <w:bCs w:val="0"/>
          <w:w w:val="0"/>
          <w:kern w:val="2"/>
          <w:sz w:val="24"/>
          <w:szCs w:val="24"/>
          <w:lang w:eastAsia="ko-KR" w:bidi="ru-RU"/>
        </w:rPr>
        <w:t>3.3. Требования к условиям работы с детьми с особыми образовательными потребностями</w:t>
      </w:r>
      <w:bookmarkEnd w:id="33"/>
      <w:bookmarkEnd w:id="34"/>
    </w:p>
    <w:p w14:paraId="26363B8F" w14:textId="77777777" w:rsidR="002432DF" w:rsidRPr="00FF5320" w:rsidRDefault="002432DF" w:rsidP="00FF532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320">
        <w:rPr>
          <w:rFonts w:ascii="Times New Roman" w:hAnsi="Times New Roman" w:cs="Times New Roman"/>
          <w:color w:val="000000"/>
          <w:sz w:val="24"/>
          <w:szCs w:val="24"/>
        </w:rPr>
        <w:t>Международные стандарты в области прав человека базируются на идее полного участия всех людей в жизни общества на основе равенства и без дискриминации</w:t>
      </w:r>
      <w:r w:rsidR="00351EB8" w:rsidRPr="00FF53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97AA0E" w14:textId="77777777" w:rsidR="002432DF" w:rsidRPr="00FF5320" w:rsidRDefault="002432DF" w:rsidP="00FF532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FF5320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Педагогическим коллективом </w:t>
      </w:r>
      <w:r w:rsidR="00351EB8" w:rsidRPr="00FF5320">
        <w:rPr>
          <w:rFonts w:ascii="Times New Roman" w:hAnsi="Times New Roman" w:cs="Times New Roman"/>
          <w:color w:val="000000"/>
          <w:sz w:val="24"/>
          <w:szCs w:val="24"/>
        </w:rPr>
        <w:t xml:space="preserve">МБОУ гимназии «Лаборатория Салахова» </w:t>
      </w:r>
      <w:r w:rsidRPr="00FF53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532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создаются особые условия воспитания для категорий обучающихся, имеющих особые образовательные потребности: </w:t>
      </w:r>
      <w:r w:rsidR="00351EB8" w:rsidRPr="00FF532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одарённые дети, </w:t>
      </w:r>
      <w:r w:rsidRPr="00FF532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дети с инвалидностью, с ОВЗ, из социально</w:t>
      </w:r>
      <w:r w:rsidR="00351EB8" w:rsidRPr="00FF532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уязвимых групп.</w:t>
      </w:r>
    </w:p>
    <w:p w14:paraId="1A638B0B" w14:textId="77777777" w:rsidR="002432DF" w:rsidRPr="00FF5320" w:rsidRDefault="002432DF" w:rsidP="00FF5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Система работы с детьми с особыми образовательными потребностями направлена на обеспечение доступности качественного образования для всех категорий школьников. В соответствии с действующим законодательством учащиеся имеют право получать образование в очной, очно-заочной или заочной форме непосредственно в учреждении или выбрать такие формы, как семейное образование или самообразование. Для детей с ограниченными возможностями здоровья по медицинским показаниям обучение организовано по форме, выбранной родителями (законными представителями). </w:t>
      </w:r>
    </w:p>
    <w:p w14:paraId="77D9E20F" w14:textId="77777777" w:rsidR="002432DF" w:rsidRPr="00FF5320" w:rsidRDefault="002432DF" w:rsidP="00FF5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ab/>
        <w:t>Система работы с детьми с повышенными интеллектуальными способностями включает в себя комплекс мероприятий, направленный на реализацию следующих направлений деятельности:</w:t>
      </w:r>
    </w:p>
    <w:p w14:paraId="7CC25B12" w14:textId="77777777" w:rsidR="002432DF" w:rsidRPr="00FF5320" w:rsidRDefault="002432DF" w:rsidP="00FF532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совершенствование сложившейся в образовательной организации модели работы, обеспечивающей раннее выявление и дальнейшее развитие интеллектуально одаренных детей и детей с признаками интеллектуальной одаренности через выявление склонностей, интересов и образовательных предпочтений детей в процессе анкетирования и анализа результативности участия в конкурсах</w:t>
      </w:r>
      <w:r w:rsidR="00061C35" w:rsidRPr="00FF5320">
        <w:rPr>
          <w:rFonts w:ascii="Times New Roman" w:hAnsi="Times New Roman" w:cs="Times New Roman"/>
          <w:sz w:val="24"/>
          <w:szCs w:val="24"/>
        </w:rPr>
        <w:t>. В гимназии создан и успешно действует центр дополнительного образования «Интеллектуал» для работы с одаренными детьми, в котором занимаются 580</w:t>
      </w:r>
      <w:r w:rsidRPr="00FF532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72CCB08" w14:textId="77777777" w:rsidR="002432DF" w:rsidRPr="00FF5320" w:rsidRDefault="002432DF" w:rsidP="00FF532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5320">
        <w:rPr>
          <w:rFonts w:ascii="Times New Roman" w:hAnsi="Times New Roman" w:cs="Times New Roman"/>
          <w:sz w:val="24"/>
          <w:szCs w:val="24"/>
        </w:rPr>
        <w:t>интеграция урочной и внеурочной деятельности в целях создания условий для развития интеллектуально одаренных детей и детей с признаками интеллектуальной одаренности; развитие способностей детей через систему внеурочной деятельности, дополнительного образования;</w:t>
      </w:r>
      <w:proofErr w:type="gramEnd"/>
    </w:p>
    <w:p w14:paraId="1C75D7BC" w14:textId="77777777" w:rsidR="002432DF" w:rsidRPr="00FF5320" w:rsidRDefault="002432DF" w:rsidP="00FF532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расширение сфер взаимодействия </w:t>
      </w:r>
      <w:proofErr w:type="gramStart"/>
      <w:r w:rsidRPr="00FF5320">
        <w:rPr>
          <w:rFonts w:ascii="Times New Roman" w:hAnsi="Times New Roman" w:cs="Times New Roman"/>
          <w:sz w:val="24"/>
          <w:szCs w:val="24"/>
        </w:rPr>
        <w:t>с социальными партнерами в интересах развития интеллектуальных способностей детей путем организации совместной деятельности с учреждениями дополнительного образования детей на основе договоров о сотрудничестве</w:t>
      </w:r>
      <w:proofErr w:type="gramEnd"/>
      <w:r w:rsidRPr="00FF5320">
        <w:rPr>
          <w:rFonts w:ascii="Times New Roman" w:hAnsi="Times New Roman" w:cs="Times New Roman"/>
          <w:sz w:val="24"/>
          <w:szCs w:val="24"/>
        </w:rPr>
        <w:t>;</w:t>
      </w:r>
    </w:p>
    <w:p w14:paraId="6FE21B5D" w14:textId="77777777" w:rsidR="002432DF" w:rsidRPr="00FF5320" w:rsidRDefault="002432DF" w:rsidP="00FF532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создание условий для самореализации школьников через участие в мероприятиях интеллектуальной направленности, включая организацию в </w:t>
      </w:r>
      <w:r w:rsidR="00CB6B22" w:rsidRPr="00FF5320">
        <w:rPr>
          <w:rFonts w:ascii="Times New Roman" w:hAnsi="Times New Roman" w:cs="Times New Roman"/>
          <w:sz w:val="24"/>
          <w:szCs w:val="24"/>
        </w:rPr>
        <w:t>гимназии</w:t>
      </w:r>
      <w:r w:rsidRPr="00FF5320">
        <w:rPr>
          <w:rFonts w:ascii="Times New Roman" w:hAnsi="Times New Roman" w:cs="Times New Roman"/>
          <w:sz w:val="24"/>
          <w:szCs w:val="24"/>
        </w:rPr>
        <w:t xml:space="preserve"> конкурсных мероприятий различной направленности, организацию участия детей в мероприятиях муниципального, окружного и всероссийского уровней; мониторинг достижений учащихся в конкурсных мероприятиях;</w:t>
      </w:r>
    </w:p>
    <w:p w14:paraId="5040B758" w14:textId="77777777" w:rsidR="002432DF" w:rsidRPr="00FF5320" w:rsidRDefault="002432DF" w:rsidP="00FF532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создание условий для осознанного профессионального выбора в соответствии с образовательными интересами и потребностями школьников.</w:t>
      </w:r>
    </w:p>
    <w:p w14:paraId="5DC68ED9" w14:textId="77777777" w:rsidR="002432DF" w:rsidRPr="00FF5320" w:rsidRDefault="002432DF" w:rsidP="00FF532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Количество учащихся с ОВЗ - </w:t>
      </w:r>
      <w:r w:rsidR="00CB6B22" w:rsidRPr="00FF5320">
        <w:rPr>
          <w:rFonts w:ascii="Times New Roman" w:hAnsi="Times New Roman" w:cs="Times New Roman"/>
          <w:sz w:val="24"/>
          <w:szCs w:val="24"/>
        </w:rPr>
        <w:t>3</w:t>
      </w:r>
      <w:r w:rsidRPr="00FF532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B6B22" w:rsidRPr="00FF5320">
        <w:rPr>
          <w:rFonts w:ascii="Times New Roman" w:hAnsi="Times New Roman" w:cs="Times New Roman"/>
          <w:sz w:val="24"/>
          <w:szCs w:val="24"/>
        </w:rPr>
        <w:t>а</w:t>
      </w:r>
      <w:r w:rsidRPr="00FF5320">
        <w:rPr>
          <w:rFonts w:ascii="Times New Roman" w:hAnsi="Times New Roman" w:cs="Times New Roman"/>
          <w:sz w:val="24"/>
          <w:szCs w:val="24"/>
        </w:rPr>
        <w:t xml:space="preserve"> (1- 11 классы)</w:t>
      </w:r>
      <w:r w:rsidR="00CB6B22" w:rsidRPr="00FF5320">
        <w:rPr>
          <w:rFonts w:ascii="Times New Roman" w:hAnsi="Times New Roman" w:cs="Times New Roman"/>
          <w:sz w:val="24"/>
          <w:szCs w:val="24"/>
        </w:rPr>
        <w:t>, количество учащихся-инвалидов – 10 (1-11 классы)</w:t>
      </w:r>
      <w:r w:rsidRPr="00FF53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62F98B" w14:textId="77777777" w:rsidR="002432DF" w:rsidRPr="00FF5320" w:rsidRDefault="002432DF" w:rsidP="00FF532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Особыми задачами воспитания </w:t>
      </w:r>
      <w:proofErr w:type="gramStart"/>
      <w:r w:rsidRPr="00FF53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F5320">
        <w:rPr>
          <w:rFonts w:ascii="Times New Roman" w:hAnsi="Times New Roman" w:cs="Times New Roman"/>
          <w:sz w:val="24"/>
          <w:szCs w:val="24"/>
        </w:rPr>
        <w:t xml:space="preserve"> с ОВЗ являются: </w:t>
      </w:r>
    </w:p>
    <w:p w14:paraId="610C13C0" w14:textId="77777777" w:rsidR="002432DF" w:rsidRPr="00FF5320" w:rsidRDefault="002432DF" w:rsidP="00FF5320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налаживание эмоционально-положительного взаимодействия детей с ОВЗ с окружающими для их успешной адаптации и интеграции в школе; </w:t>
      </w:r>
    </w:p>
    <w:p w14:paraId="275E86D1" w14:textId="77777777" w:rsidR="002432DF" w:rsidRPr="00FF5320" w:rsidRDefault="002432DF" w:rsidP="00FF5320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формирование доброжелательного отношения к детям с ОВЗ и их семьям со стороны всех участников образовательных отношений; </w:t>
      </w:r>
    </w:p>
    <w:p w14:paraId="7066C023" w14:textId="77777777" w:rsidR="002432DF" w:rsidRPr="00FF5320" w:rsidRDefault="002432DF" w:rsidP="00FF5320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построение воспитательной деятельности с учетом индивидуальных особенностей каждого обучающегося с ОВЗ; </w:t>
      </w:r>
    </w:p>
    <w:p w14:paraId="30E5F21B" w14:textId="77777777" w:rsidR="002432DF" w:rsidRPr="00FF5320" w:rsidRDefault="002432DF" w:rsidP="00FF5320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активное привлечение семьи и ближайшего социального окружения к воспитанию </w:t>
      </w:r>
      <w:proofErr w:type="gramStart"/>
      <w:r w:rsidRPr="00FF53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F5320">
        <w:rPr>
          <w:rFonts w:ascii="Times New Roman" w:hAnsi="Times New Roman" w:cs="Times New Roman"/>
          <w:sz w:val="24"/>
          <w:szCs w:val="24"/>
        </w:rPr>
        <w:t xml:space="preserve"> с ОВЗ; </w:t>
      </w:r>
    </w:p>
    <w:p w14:paraId="0085C529" w14:textId="77777777" w:rsidR="002432DF" w:rsidRPr="00FF5320" w:rsidRDefault="002432DF" w:rsidP="00FF5320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психолого-педагогической поддержки семей обучающихся с ОВЗ и содействие повышению уровня их педагогической, психологической, </w:t>
      </w:r>
      <w:proofErr w:type="spellStart"/>
      <w:r w:rsidRPr="00FF5320">
        <w:rPr>
          <w:rFonts w:ascii="Times New Roman" w:hAnsi="Times New Roman" w:cs="Times New Roman"/>
          <w:sz w:val="24"/>
          <w:szCs w:val="24"/>
        </w:rPr>
        <w:t>медикосоциальной</w:t>
      </w:r>
      <w:proofErr w:type="spellEnd"/>
      <w:r w:rsidRPr="00FF5320">
        <w:rPr>
          <w:rFonts w:ascii="Times New Roman" w:hAnsi="Times New Roman" w:cs="Times New Roman"/>
          <w:sz w:val="24"/>
          <w:szCs w:val="24"/>
        </w:rPr>
        <w:t xml:space="preserve"> компетентности; </w:t>
      </w:r>
    </w:p>
    <w:p w14:paraId="26E97716" w14:textId="77777777" w:rsidR="002432DF" w:rsidRPr="00FF5320" w:rsidRDefault="002432DF" w:rsidP="00FF5320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индивидуализация в воспитательной работе с </w:t>
      </w:r>
      <w:proofErr w:type="gramStart"/>
      <w:r w:rsidRPr="00FF532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F5320">
        <w:rPr>
          <w:rFonts w:ascii="Times New Roman" w:hAnsi="Times New Roman" w:cs="Times New Roman"/>
          <w:sz w:val="24"/>
          <w:szCs w:val="24"/>
        </w:rPr>
        <w:t xml:space="preserve"> с ОВЗ. </w:t>
      </w:r>
    </w:p>
    <w:p w14:paraId="658A3B84" w14:textId="77777777" w:rsidR="002432DF" w:rsidRPr="00FF5320" w:rsidRDefault="002432DF" w:rsidP="00FF532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Можно выделить следующие уровни психолого-педагогического сопровождения: </w:t>
      </w:r>
      <w:proofErr w:type="gramStart"/>
      <w:r w:rsidRPr="00FF5320">
        <w:rPr>
          <w:rFonts w:ascii="Times New Roman" w:hAnsi="Times New Roman" w:cs="Times New Roman"/>
          <w:sz w:val="24"/>
          <w:szCs w:val="24"/>
        </w:rPr>
        <w:t>индивидуальное</w:t>
      </w:r>
      <w:proofErr w:type="gramEnd"/>
      <w:r w:rsidRPr="00FF5320">
        <w:rPr>
          <w:rFonts w:ascii="Times New Roman" w:hAnsi="Times New Roman" w:cs="Times New Roman"/>
          <w:sz w:val="24"/>
          <w:szCs w:val="24"/>
        </w:rPr>
        <w:t>, групповое, на уровне класса, на уровне образовательного организации.</w:t>
      </w:r>
    </w:p>
    <w:p w14:paraId="031A28F6" w14:textId="77777777" w:rsidR="002432DF" w:rsidRPr="00FF5320" w:rsidRDefault="002432DF" w:rsidP="00FF532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Основными формами психолого-педагогического сопровождения являются: </w:t>
      </w:r>
    </w:p>
    <w:p w14:paraId="1DA213AD" w14:textId="77777777" w:rsidR="002432DF" w:rsidRPr="00FF5320" w:rsidRDefault="002432DF" w:rsidP="00FF5320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диагностика, направленная на выявление особенностей статуса обучающегося. Она может проводиться на этапе знакомства с ребенком, после зачисления его в школу и в конце каждого учебного года; </w:t>
      </w:r>
    </w:p>
    <w:p w14:paraId="6DD99110" w14:textId="77777777" w:rsidR="002432DF" w:rsidRPr="00FF5320" w:rsidRDefault="002432DF" w:rsidP="00FF5320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консультирование педагогов и родителей, которое осуществляется учителем и психологом с учетом результатов диагностики, а также администрацией </w:t>
      </w:r>
      <w:proofErr w:type="gramStart"/>
      <w:r w:rsidRPr="00FF5320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  <w:r w:rsidRPr="00FF5320">
        <w:rPr>
          <w:rFonts w:ascii="Times New Roman" w:hAnsi="Times New Roman" w:cs="Times New Roman"/>
          <w:sz w:val="24"/>
          <w:szCs w:val="24"/>
        </w:rPr>
        <w:t xml:space="preserve"> организации; </w:t>
      </w:r>
    </w:p>
    <w:p w14:paraId="4E9F1304" w14:textId="77777777" w:rsidR="002432DF" w:rsidRPr="00FF5320" w:rsidRDefault="002432DF" w:rsidP="00FF5320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профилактика, экспертиза, развивающая работа, просвещение; </w:t>
      </w:r>
    </w:p>
    <w:p w14:paraId="47A95233" w14:textId="77777777" w:rsidR="002432DF" w:rsidRPr="00FF5320" w:rsidRDefault="002432DF" w:rsidP="00FF5320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коррекционная работа, осуществляемая в течение всего учебного времени.</w:t>
      </w:r>
    </w:p>
    <w:p w14:paraId="45C34EE3" w14:textId="77777777" w:rsidR="002432DF" w:rsidRPr="00FF5320" w:rsidRDefault="002432DF" w:rsidP="00FF532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 К основным направлениям психолого-педагогического сопровождения можно отнести: </w:t>
      </w:r>
    </w:p>
    <w:p w14:paraId="70B62491" w14:textId="77777777" w:rsidR="002432DF" w:rsidRPr="00FF5320" w:rsidRDefault="002432DF" w:rsidP="00FF5320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сохранение и укрепление психологического здоровья; </w:t>
      </w:r>
    </w:p>
    <w:p w14:paraId="16A5C12B" w14:textId="77777777" w:rsidR="002432DF" w:rsidRPr="00FF5320" w:rsidRDefault="002432DF" w:rsidP="00FF5320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мониторинг возможностей и способностей обучающихся; </w:t>
      </w:r>
    </w:p>
    <w:p w14:paraId="6FF05713" w14:textId="77777777" w:rsidR="002432DF" w:rsidRPr="00FF5320" w:rsidRDefault="002432DF" w:rsidP="00FF5320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FF53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F5320">
        <w:rPr>
          <w:rFonts w:ascii="Times New Roman" w:hAnsi="Times New Roman" w:cs="Times New Roman"/>
          <w:sz w:val="24"/>
          <w:szCs w:val="24"/>
        </w:rPr>
        <w:t xml:space="preserve"> понимания ценности здоровья и безопасного образа жизни; </w:t>
      </w:r>
    </w:p>
    <w:p w14:paraId="7249668A" w14:textId="77777777" w:rsidR="002432DF" w:rsidRPr="00FF5320" w:rsidRDefault="002432DF" w:rsidP="00FF5320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выявление и поддержку детей с особыми образовательными потребностями и особыми возможностями здоровья; </w:t>
      </w:r>
    </w:p>
    <w:p w14:paraId="04EFB90B" w14:textId="77777777" w:rsidR="002432DF" w:rsidRPr="00FF5320" w:rsidRDefault="002432DF" w:rsidP="00FF5320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формирование коммуникативных навыков в разновозрастной среде и среде сверстников; </w:t>
      </w:r>
    </w:p>
    <w:p w14:paraId="7B9A86AD" w14:textId="77777777" w:rsidR="002432DF" w:rsidRPr="00FF5320" w:rsidRDefault="002432DF" w:rsidP="00FF5320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поддержку детских объединений и ученического самоуправления; </w:t>
      </w:r>
    </w:p>
    <w:p w14:paraId="722D9713" w14:textId="77777777" w:rsidR="002432DF" w:rsidRPr="00FF5320" w:rsidRDefault="002432DF" w:rsidP="00FF5320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выявление и поддержку одаренных детей и детей с ограниченными </w:t>
      </w:r>
      <w:r w:rsidRPr="00FF5320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возможностями здоровья. </w:t>
      </w:r>
    </w:p>
    <w:p w14:paraId="5A09BA66" w14:textId="77777777" w:rsidR="002432DF" w:rsidRPr="00FF5320" w:rsidRDefault="002432DF" w:rsidP="00FF532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Воспитательная система МБОУ </w:t>
      </w:r>
      <w:r w:rsidR="00CB6B22" w:rsidRPr="00FF5320">
        <w:rPr>
          <w:rFonts w:ascii="Times New Roman" w:hAnsi="Times New Roman" w:cs="Times New Roman"/>
          <w:color w:val="000000"/>
          <w:sz w:val="24"/>
          <w:szCs w:val="24"/>
        </w:rPr>
        <w:t>гимназии «Лаборатория Салахова»</w:t>
      </w:r>
      <w:r w:rsidRPr="00FF5320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ориентирована на формирование и развитие толерантного восприятия и отношений участников образовательного процесса. Воспитание направленно на социальную адаптацию детей всех категорий, что позволяет преодолеть или значительно уменьшить «социальное выпадение», сформировать различные структуры социальной компетентности и психологическую подготовленность к жизни в окружающей человека социокультурной среде. Классные и школьные коллективно-творческие дела по организации и проведению мероприятий (событий) в школе, предметно-практическая деятельность под руководством педагога позволяют создавать  условия для мотивированного речевого общения, постоянно воспроизводя потребность в таком общении. Ребята с ограниченными возможностями принимают активное участие в жизни школы. Они наравне с другими детьми участвуют в праздниках, в общешкольных мероприятиях, соревнованиях.</w:t>
      </w:r>
    </w:p>
    <w:p w14:paraId="4240B6B1" w14:textId="77777777" w:rsidR="002432DF" w:rsidRPr="00FF5320" w:rsidRDefault="000774B7" w:rsidP="0018082A">
      <w:pPr>
        <w:pStyle w:val="2"/>
        <w:rPr>
          <w:rFonts w:ascii="Times New Roman" w:eastAsia="Times New Roman" w:hAnsi="Times New Roman" w:cs="Times New Roman"/>
          <w:b w:val="0"/>
          <w:bCs w:val="0"/>
          <w:color w:val="000000"/>
          <w:w w:val="0"/>
          <w:kern w:val="2"/>
          <w:sz w:val="24"/>
          <w:szCs w:val="24"/>
          <w:lang w:eastAsia="ko-KR"/>
        </w:rPr>
      </w:pPr>
      <w:bookmarkStart w:id="35" w:name="_Toc99639563"/>
      <w:bookmarkStart w:id="36" w:name="_Toc185424463"/>
      <w:r w:rsidRPr="00FF5320">
        <w:rPr>
          <w:rFonts w:ascii="Times New Roman" w:eastAsia="Times New Roman" w:hAnsi="Times New Roman" w:cs="Times New Roman"/>
          <w:b w:val="0"/>
          <w:bCs w:val="0"/>
          <w:color w:val="000000"/>
          <w:w w:val="0"/>
          <w:kern w:val="2"/>
          <w:sz w:val="24"/>
          <w:szCs w:val="24"/>
          <w:lang w:eastAsia="ko-KR"/>
        </w:rPr>
        <w:t>3.4.</w:t>
      </w:r>
      <w:r w:rsidR="002432DF" w:rsidRPr="00FF5320">
        <w:rPr>
          <w:rFonts w:ascii="Times New Roman" w:eastAsia="Times New Roman" w:hAnsi="Times New Roman" w:cs="Times New Roman"/>
          <w:b w:val="0"/>
          <w:bCs w:val="0"/>
          <w:color w:val="000000"/>
          <w:w w:val="0"/>
          <w:kern w:val="2"/>
          <w:sz w:val="24"/>
          <w:szCs w:val="24"/>
          <w:lang w:eastAsia="ko-KR"/>
        </w:rPr>
        <w:t>Система п</w:t>
      </w:r>
      <w:r w:rsidR="0076795C">
        <w:rPr>
          <w:rFonts w:ascii="Times New Roman" w:eastAsia="Times New Roman" w:hAnsi="Times New Roman" w:cs="Times New Roman"/>
          <w:b w:val="0"/>
          <w:bCs w:val="0"/>
          <w:color w:val="000000"/>
          <w:w w:val="0"/>
          <w:kern w:val="2"/>
          <w:sz w:val="24"/>
          <w:szCs w:val="24"/>
          <w:lang w:eastAsia="ko-KR"/>
        </w:rPr>
        <w:t xml:space="preserve">оощрения социальной успешности  </w:t>
      </w:r>
      <w:r w:rsidR="002432DF" w:rsidRPr="00FF5320">
        <w:rPr>
          <w:rFonts w:ascii="Times New Roman" w:eastAsia="Times New Roman" w:hAnsi="Times New Roman" w:cs="Times New Roman"/>
          <w:b w:val="0"/>
          <w:bCs w:val="0"/>
          <w:color w:val="000000"/>
          <w:w w:val="0"/>
          <w:kern w:val="2"/>
          <w:sz w:val="24"/>
          <w:szCs w:val="24"/>
          <w:lang w:eastAsia="ko-KR"/>
        </w:rPr>
        <w:t>и проявлений активной жизненной позиции обучающихся</w:t>
      </w:r>
      <w:bookmarkEnd w:id="35"/>
      <w:bookmarkEnd w:id="36"/>
    </w:p>
    <w:p w14:paraId="47AD83C2" w14:textId="77777777" w:rsidR="002432DF" w:rsidRPr="00FF5320" w:rsidRDefault="002432DF" w:rsidP="00FF53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F5320">
        <w:rPr>
          <w:rFonts w:ascii="Times New Roman" w:hAnsi="Times New Roman" w:cs="Times New Roman"/>
          <w:color w:val="000000"/>
          <w:sz w:val="24"/>
          <w:szCs w:val="24"/>
        </w:rPr>
        <w:t xml:space="preserve">Система поощрения социальной успешности и проявлений активной жизненной позиции обучающихся призвана реализовывать стратегическую задачу (формирование у школьников активной жизненной позиции) и тактическую задачу (обеспечить вовлечение и активное участие обучающегося в совместной деятельности, организуемой в воспитательных целях). </w:t>
      </w:r>
      <w:proofErr w:type="gramEnd"/>
    </w:p>
    <w:p w14:paraId="66A4930C" w14:textId="77777777" w:rsidR="002432DF" w:rsidRPr="00FF5320" w:rsidRDefault="002432DF" w:rsidP="00FF5320">
      <w:pPr>
        <w:tabs>
          <w:tab w:val="left" w:pos="-240"/>
          <w:tab w:val="left" w:pos="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высокие результаты и достигнутые успехи в обучении, в творчестве, спорте, активную социально-значимую деятельность, а также  в целях мотивации обучающихся к активной жизненной позиции в </w:t>
      </w:r>
      <w:r w:rsidR="003875A3" w:rsidRPr="00FF5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гимназии «Лаборатория Салахова» </w:t>
      </w:r>
      <w:r w:rsidRPr="00FF53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применяется поощрение обучающихся.</w:t>
      </w:r>
    </w:p>
    <w:p w14:paraId="52AA30F0" w14:textId="77777777" w:rsidR="003875A3" w:rsidRPr="00FF5320" w:rsidRDefault="003875A3" w:rsidP="00FF5320">
      <w:pPr>
        <w:tabs>
          <w:tab w:val="left" w:pos="-240"/>
          <w:tab w:val="left" w:pos="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поощрения проявлений активной жизненной позиции обучающихся и социальной успешности: благодарственные письма директора гимназии; стипендия Знаменского; вручение паспорта главой города; приглашение на Елку Главы города; приглашение на Югорскую Елку; путевки в оздоровительные лагеря и образовательные центры; приглашение на бал губернатора </w:t>
      </w:r>
    </w:p>
    <w:p w14:paraId="66245182" w14:textId="77777777" w:rsidR="003875A3" w:rsidRPr="00FF5320" w:rsidRDefault="003875A3" w:rsidP="00FF5320">
      <w:pPr>
        <w:tabs>
          <w:tab w:val="left" w:pos="-240"/>
          <w:tab w:val="left" w:pos="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3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14:paraId="1A57DEC4" w14:textId="77777777" w:rsidR="003875A3" w:rsidRPr="00FF5320" w:rsidRDefault="003875A3" w:rsidP="00FF5320">
      <w:pPr>
        <w:tabs>
          <w:tab w:val="left" w:pos="-240"/>
          <w:tab w:val="left" w:pos="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320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14:paraId="3809C651" w14:textId="77777777" w:rsidR="002432DF" w:rsidRPr="00FF5320" w:rsidRDefault="003875A3" w:rsidP="00FF5320">
      <w:pPr>
        <w:tabs>
          <w:tab w:val="left" w:pos="-240"/>
          <w:tab w:val="left" w:pos="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320">
        <w:rPr>
          <w:rFonts w:ascii="Times New Roman" w:eastAsia="Times New Roman" w:hAnsi="Times New Roman" w:cs="Times New Roman"/>
          <w:color w:val="000000"/>
          <w:sz w:val="24"/>
          <w:szCs w:val="24"/>
        </w:rPr>
        <w:t>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  <w:r w:rsidR="002432DF" w:rsidRPr="00FF53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A09E558" w14:textId="77777777" w:rsidR="002432DF" w:rsidRPr="00FF5320" w:rsidRDefault="002432DF" w:rsidP="00FF5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B04B98" w14:textId="77777777" w:rsidR="002432DF" w:rsidRPr="00FF5320" w:rsidRDefault="000774B7" w:rsidP="0018082A">
      <w:pPr>
        <w:pStyle w:val="2"/>
        <w:rPr>
          <w:rFonts w:ascii="Times New Roman" w:eastAsia="Times New Roman" w:hAnsi="Times New Roman" w:cs="Times New Roman"/>
          <w:b w:val="0"/>
          <w:bCs w:val="0"/>
          <w:color w:val="000000"/>
          <w:w w:val="0"/>
          <w:kern w:val="2"/>
          <w:sz w:val="24"/>
          <w:szCs w:val="24"/>
          <w:lang w:eastAsia="ko-KR"/>
        </w:rPr>
      </w:pPr>
      <w:bookmarkStart w:id="37" w:name="_Toc99639564"/>
      <w:bookmarkStart w:id="38" w:name="_Toc185424464"/>
      <w:r w:rsidRPr="00FF5320">
        <w:rPr>
          <w:rFonts w:ascii="Times New Roman" w:eastAsia="Times New Roman" w:hAnsi="Times New Roman" w:cs="Times New Roman"/>
          <w:b w:val="0"/>
          <w:bCs w:val="0"/>
          <w:color w:val="000000"/>
          <w:w w:val="0"/>
          <w:kern w:val="2"/>
          <w:sz w:val="24"/>
          <w:szCs w:val="24"/>
          <w:lang w:eastAsia="ko-KR"/>
        </w:rPr>
        <w:t xml:space="preserve">3.5. </w:t>
      </w:r>
      <w:r w:rsidR="002432DF" w:rsidRPr="00FF5320">
        <w:rPr>
          <w:rFonts w:ascii="Times New Roman" w:eastAsia="Times New Roman" w:hAnsi="Times New Roman" w:cs="Times New Roman"/>
          <w:b w:val="0"/>
          <w:bCs w:val="0"/>
          <w:color w:val="000000"/>
          <w:w w:val="0"/>
          <w:kern w:val="2"/>
          <w:sz w:val="24"/>
          <w:szCs w:val="24"/>
          <w:lang w:eastAsia="ko-KR"/>
        </w:rPr>
        <w:t>Анализ воспитательного процесса</w:t>
      </w:r>
      <w:bookmarkEnd w:id="37"/>
      <w:bookmarkEnd w:id="38"/>
    </w:p>
    <w:p w14:paraId="3E50CBE7" w14:textId="77777777" w:rsidR="002432DF" w:rsidRPr="00FF5320" w:rsidRDefault="002432DF" w:rsidP="00FF532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Анализ воспитательного процесса осуществляется в соответствии с целевыми ориентирами ожидаемых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</w:t>
      </w:r>
      <w:r w:rsidR="00777C6B" w:rsidRPr="00FF5320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СОО</w:t>
      </w:r>
      <w:r w:rsidRPr="00FF5320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.</w:t>
      </w:r>
    </w:p>
    <w:p w14:paraId="3CAB33E9" w14:textId="77777777" w:rsidR="002432DF" w:rsidRPr="00FF5320" w:rsidRDefault="002432DF" w:rsidP="00FF532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14:paraId="0EF34711" w14:textId="77777777" w:rsidR="002432DF" w:rsidRPr="00FF5320" w:rsidRDefault="002432DF" w:rsidP="00FF532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Планирование анализа воспитательного процесса включается в календарный план воспитательной работы.</w:t>
      </w:r>
    </w:p>
    <w:p w14:paraId="25FA0D5A" w14:textId="77777777" w:rsidR="002432DF" w:rsidRPr="00FF5320" w:rsidRDefault="002432DF" w:rsidP="00FF532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Основные принципы самоанализа воспитательной работы:</w:t>
      </w:r>
    </w:p>
    <w:p w14:paraId="04DEF5B0" w14:textId="77777777" w:rsidR="002432DF" w:rsidRPr="00FF5320" w:rsidRDefault="002432DF" w:rsidP="00FF5320">
      <w:pPr>
        <w:widowControl w:val="0"/>
        <w:numPr>
          <w:ilvl w:val="0"/>
          <w:numId w:val="8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взаимное уважение всех участников образовательных отношений; </w:t>
      </w:r>
    </w:p>
    <w:p w14:paraId="7884190E" w14:textId="77777777" w:rsidR="002432DF" w:rsidRPr="00FF5320" w:rsidRDefault="002432DF" w:rsidP="00FF5320">
      <w:pPr>
        <w:widowControl w:val="0"/>
        <w:numPr>
          <w:ilvl w:val="0"/>
          <w:numId w:val="8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</w:t>
      </w:r>
      <w:r w:rsidR="003875A3" w:rsidRPr="00FF5320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гимназии</w:t>
      </w:r>
      <w:r w:rsidRPr="00FF5320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14:paraId="7EC23028" w14:textId="77777777" w:rsidR="002432DF" w:rsidRPr="00FF5320" w:rsidRDefault="002432DF" w:rsidP="00FF5320">
      <w:pPr>
        <w:widowControl w:val="0"/>
        <w:numPr>
          <w:ilvl w:val="0"/>
          <w:numId w:val="8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7ABE7B51" w14:textId="77777777" w:rsidR="002432DF" w:rsidRPr="00FF5320" w:rsidRDefault="002432DF" w:rsidP="00FF5320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распределённая ответственность за результаты личностного развития </w:t>
      </w:r>
      <w:proofErr w:type="gramStart"/>
      <w:r w:rsidRPr="00FF5320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обучающихся</w:t>
      </w:r>
      <w:proofErr w:type="gramEnd"/>
      <w:r w:rsidRPr="00FF5320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. Ориентирует на понимание того, что личностное развитие обучающихся —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14:paraId="788DDE50" w14:textId="77777777" w:rsidR="00777C6B" w:rsidRPr="00FF5320" w:rsidRDefault="00777C6B" w:rsidP="00FF532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Анализ воспитательного процесса осуществляется в соответствии с целевыми ориентирами ожидаемых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14:paraId="7596A80F" w14:textId="77777777" w:rsidR="00777C6B" w:rsidRPr="00FF5320" w:rsidRDefault="00777C6B" w:rsidP="00FF5320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</w:rPr>
      </w:pPr>
      <w:r w:rsidRPr="00FF5320">
        <w:rPr>
          <w:rStyle w:val="c1"/>
        </w:rPr>
        <w:t>В целях своевременного  выявления основных проблем школьного воспитания и последующего их решения, школой организуется ежегодный самоанализ воспитательной работы по следующим направлениям: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77C6B" w:rsidRPr="00FF5320" w14:paraId="404886EC" w14:textId="77777777" w:rsidTr="00FF5320">
        <w:tc>
          <w:tcPr>
            <w:tcW w:w="3284" w:type="dxa"/>
            <w:shd w:val="clear" w:color="auto" w:fill="auto"/>
          </w:tcPr>
          <w:p w14:paraId="2FBA312D" w14:textId="77777777" w:rsidR="00777C6B" w:rsidRPr="00FF5320" w:rsidRDefault="00777C6B" w:rsidP="00FF5320">
            <w:pPr>
              <w:pStyle w:val="c10"/>
              <w:spacing w:before="0" w:beforeAutospacing="0" w:after="0" w:afterAutospacing="0"/>
              <w:jc w:val="center"/>
              <w:rPr>
                <w:rStyle w:val="c1"/>
              </w:rPr>
            </w:pPr>
            <w:r w:rsidRPr="00FF5320">
              <w:rPr>
                <w:rStyle w:val="c1"/>
              </w:rPr>
              <w:t>Направления</w:t>
            </w:r>
          </w:p>
        </w:tc>
        <w:tc>
          <w:tcPr>
            <w:tcW w:w="3285" w:type="dxa"/>
            <w:shd w:val="clear" w:color="auto" w:fill="auto"/>
          </w:tcPr>
          <w:p w14:paraId="14FD4A37" w14:textId="77777777" w:rsidR="00777C6B" w:rsidRPr="00FF5320" w:rsidRDefault="00777C6B" w:rsidP="00FF5320">
            <w:pPr>
              <w:pStyle w:val="c10"/>
              <w:spacing w:before="0" w:beforeAutospacing="0" w:after="0" w:afterAutospacing="0"/>
              <w:jc w:val="center"/>
              <w:rPr>
                <w:rStyle w:val="c1"/>
              </w:rPr>
            </w:pPr>
            <w:r w:rsidRPr="00FF5320">
              <w:rPr>
                <w:rStyle w:val="c1"/>
              </w:rPr>
              <w:t>Критерии</w:t>
            </w:r>
          </w:p>
        </w:tc>
        <w:tc>
          <w:tcPr>
            <w:tcW w:w="3285" w:type="dxa"/>
            <w:shd w:val="clear" w:color="auto" w:fill="auto"/>
          </w:tcPr>
          <w:p w14:paraId="5414E2AA" w14:textId="77777777" w:rsidR="00777C6B" w:rsidRPr="00FF5320" w:rsidRDefault="00777C6B" w:rsidP="00FF5320">
            <w:pPr>
              <w:pStyle w:val="c10"/>
              <w:spacing w:before="0" w:beforeAutospacing="0" w:after="0" w:afterAutospacing="0"/>
              <w:jc w:val="center"/>
              <w:rPr>
                <w:rStyle w:val="c1"/>
              </w:rPr>
            </w:pPr>
            <w:r w:rsidRPr="00FF5320">
              <w:rPr>
                <w:rStyle w:val="c1"/>
              </w:rPr>
              <w:t>Способы получения информации</w:t>
            </w:r>
          </w:p>
        </w:tc>
      </w:tr>
      <w:tr w:rsidR="00777C6B" w:rsidRPr="00FF5320" w14:paraId="578AB254" w14:textId="77777777" w:rsidTr="00FF5320">
        <w:tc>
          <w:tcPr>
            <w:tcW w:w="3284" w:type="dxa"/>
            <w:shd w:val="clear" w:color="auto" w:fill="auto"/>
          </w:tcPr>
          <w:p w14:paraId="396CEC8B" w14:textId="77777777" w:rsidR="00777C6B" w:rsidRPr="00FF5320" w:rsidRDefault="00777C6B" w:rsidP="00FF5320">
            <w:pPr>
              <w:pStyle w:val="c10"/>
              <w:spacing w:before="0" w:beforeAutospacing="0" w:after="0" w:afterAutospacing="0"/>
              <w:jc w:val="both"/>
              <w:rPr>
                <w:rStyle w:val="c1"/>
              </w:rPr>
            </w:pPr>
            <w:r w:rsidRPr="00FF5320">
              <w:rPr>
                <w:rStyle w:val="c11"/>
                <w:bCs/>
                <w:iCs/>
              </w:rPr>
              <w:t>Результаты воспитания, социализации и саморазвития школьников</w:t>
            </w:r>
          </w:p>
        </w:tc>
        <w:tc>
          <w:tcPr>
            <w:tcW w:w="3285" w:type="dxa"/>
            <w:shd w:val="clear" w:color="auto" w:fill="auto"/>
          </w:tcPr>
          <w:p w14:paraId="22BB5E0D" w14:textId="77777777" w:rsidR="00777C6B" w:rsidRPr="00FF5320" w:rsidRDefault="00777C6B" w:rsidP="00FF5320">
            <w:pPr>
              <w:pStyle w:val="c10"/>
              <w:spacing w:before="0" w:beforeAutospacing="0" w:after="0" w:afterAutospacing="0"/>
              <w:jc w:val="both"/>
              <w:rPr>
                <w:rStyle w:val="c1"/>
              </w:rPr>
            </w:pPr>
            <w:r w:rsidRPr="00FF5320">
              <w:rPr>
                <w:rStyle w:val="c1"/>
              </w:rPr>
              <w:t>Динамика личностного развития школьников каждого класса</w:t>
            </w:r>
          </w:p>
        </w:tc>
        <w:tc>
          <w:tcPr>
            <w:tcW w:w="3285" w:type="dxa"/>
            <w:shd w:val="clear" w:color="auto" w:fill="auto"/>
          </w:tcPr>
          <w:p w14:paraId="0913CC21" w14:textId="77777777" w:rsidR="00777C6B" w:rsidRPr="00FF5320" w:rsidRDefault="00777C6B" w:rsidP="00FF5320">
            <w:pPr>
              <w:pStyle w:val="c10"/>
              <w:spacing w:before="0" w:beforeAutospacing="0" w:after="0" w:afterAutospacing="0"/>
              <w:jc w:val="both"/>
              <w:rPr>
                <w:rStyle w:val="c1"/>
              </w:rPr>
            </w:pPr>
            <w:r w:rsidRPr="00FF5320">
              <w:rPr>
                <w:rStyle w:val="c1"/>
              </w:rPr>
              <w:t>Педагогическое наблюдение, диагностика «Уровень воспитанности»</w:t>
            </w:r>
          </w:p>
        </w:tc>
      </w:tr>
      <w:tr w:rsidR="00777C6B" w:rsidRPr="00FF5320" w14:paraId="43EC112F" w14:textId="77777777" w:rsidTr="00FF5320">
        <w:tc>
          <w:tcPr>
            <w:tcW w:w="3284" w:type="dxa"/>
            <w:shd w:val="clear" w:color="auto" w:fill="auto"/>
          </w:tcPr>
          <w:p w14:paraId="7EE81E06" w14:textId="77777777" w:rsidR="00777C6B" w:rsidRPr="00FF5320" w:rsidRDefault="00777C6B" w:rsidP="00FF5320">
            <w:pPr>
              <w:pStyle w:val="c10"/>
              <w:spacing w:before="0" w:beforeAutospacing="0" w:after="0" w:afterAutospacing="0"/>
              <w:jc w:val="both"/>
              <w:rPr>
                <w:rStyle w:val="c1"/>
              </w:rPr>
            </w:pPr>
            <w:r w:rsidRPr="00FF5320">
              <w:rPr>
                <w:rStyle w:val="c11"/>
                <w:bCs/>
                <w:iCs/>
              </w:rPr>
              <w:t xml:space="preserve">Состояние организуемой в школе совместной деятельности детей и </w:t>
            </w:r>
            <w:r w:rsidRPr="00FF5320">
              <w:rPr>
                <w:rStyle w:val="c11"/>
                <w:bCs/>
                <w:iCs/>
              </w:rPr>
              <w:lastRenderedPageBreak/>
              <w:t>взрослых</w:t>
            </w:r>
          </w:p>
        </w:tc>
        <w:tc>
          <w:tcPr>
            <w:tcW w:w="3285" w:type="dxa"/>
            <w:shd w:val="clear" w:color="auto" w:fill="auto"/>
          </w:tcPr>
          <w:p w14:paraId="29D4C065" w14:textId="77777777" w:rsidR="00777C6B" w:rsidRPr="00FF5320" w:rsidRDefault="00777C6B" w:rsidP="00FF5320">
            <w:pPr>
              <w:pStyle w:val="c10"/>
              <w:spacing w:before="0" w:beforeAutospacing="0" w:after="0" w:afterAutospacing="0"/>
              <w:jc w:val="both"/>
              <w:rPr>
                <w:rStyle w:val="c1"/>
              </w:rPr>
            </w:pPr>
            <w:r w:rsidRPr="00FF5320">
              <w:rPr>
                <w:rStyle w:val="c1"/>
              </w:rPr>
              <w:lastRenderedPageBreak/>
              <w:t xml:space="preserve">Наличие в школе интересной, событийно насыщенной и личностно развивающей </w:t>
            </w:r>
            <w:r w:rsidRPr="00FF5320">
              <w:rPr>
                <w:rStyle w:val="c1"/>
              </w:rPr>
              <w:lastRenderedPageBreak/>
              <w:t>совместной деятельности детей и взрослых</w:t>
            </w:r>
          </w:p>
        </w:tc>
        <w:tc>
          <w:tcPr>
            <w:tcW w:w="3285" w:type="dxa"/>
            <w:shd w:val="clear" w:color="auto" w:fill="auto"/>
          </w:tcPr>
          <w:p w14:paraId="61E5B20A" w14:textId="77777777" w:rsidR="00777C6B" w:rsidRPr="00FF5320" w:rsidRDefault="00777C6B" w:rsidP="00FF5320">
            <w:pPr>
              <w:pStyle w:val="c10"/>
              <w:spacing w:before="0" w:beforeAutospacing="0" w:after="0" w:afterAutospacing="0"/>
              <w:jc w:val="both"/>
              <w:rPr>
                <w:rStyle w:val="c1"/>
              </w:rPr>
            </w:pPr>
            <w:r w:rsidRPr="00FF5320">
              <w:rPr>
                <w:rStyle w:val="c1"/>
              </w:rPr>
              <w:lastRenderedPageBreak/>
              <w:t>Анкетирование</w:t>
            </w:r>
          </w:p>
        </w:tc>
      </w:tr>
    </w:tbl>
    <w:p w14:paraId="525C12F6" w14:textId="77777777" w:rsidR="00777C6B" w:rsidRPr="00FF5320" w:rsidRDefault="00777C6B" w:rsidP="00FF5320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</w:rPr>
      </w:pPr>
    </w:p>
    <w:p w14:paraId="31504DDF" w14:textId="77777777" w:rsidR="00777C6B" w:rsidRPr="00FF5320" w:rsidRDefault="00777C6B" w:rsidP="00FF5320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</w:rPr>
      </w:pPr>
      <w:r w:rsidRPr="00FF5320">
        <w:rPr>
          <w:rStyle w:val="c1"/>
        </w:rPr>
        <w:t>При проведении анализа особое внимание уделяется оценке качества организации воспитательной работы в гимназии.</w:t>
      </w:r>
    </w:p>
    <w:p w14:paraId="70C82A11" w14:textId="77777777" w:rsidR="00777C6B" w:rsidRPr="00FF5320" w:rsidRDefault="00777C6B" w:rsidP="00FF5320">
      <w:pPr>
        <w:pStyle w:val="c10"/>
        <w:shd w:val="clear" w:color="auto" w:fill="FFFFFF"/>
        <w:spacing w:before="0" w:beforeAutospacing="0" w:after="0" w:afterAutospacing="0"/>
        <w:ind w:firstLine="568"/>
        <w:jc w:val="both"/>
      </w:pPr>
      <w:r w:rsidRPr="00FF5320">
        <w:rPr>
          <w:rStyle w:val="c1"/>
        </w:rPr>
        <w:t>Ито</w:t>
      </w:r>
      <w:r w:rsidR="00EF40E2" w:rsidRPr="00FF5320">
        <w:rPr>
          <w:rStyle w:val="c1"/>
        </w:rPr>
        <w:t>гом самоанализа организуемой в гимназии</w:t>
      </w:r>
      <w:r w:rsidRPr="00FF5320">
        <w:rPr>
          <w:rStyle w:val="c1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4A02C802" w14:textId="77777777" w:rsidR="00777C6B" w:rsidRPr="00FF5320" w:rsidRDefault="00777C6B" w:rsidP="00FF532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Анализ проводится заместителем директора по воспитательной работе (совместно с советником директора по воспитательной работе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14:paraId="67BFDC0D" w14:textId="77777777" w:rsidR="00777C6B" w:rsidRPr="00FF5320" w:rsidRDefault="00777C6B" w:rsidP="00FF5320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проводимых общешкольных основных дел, мероприятий;</w:t>
      </w:r>
    </w:p>
    <w:p w14:paraId="4669CB12" w14:textId="77777777" w:rsidR="00777C6B" w:rsidRPr="00FF5320" w:rsidRDefault="00777C6B" w:rsidP="00FF5320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деятельности классных руководителей и их классов;</w:t>
      </w:r>
    </w:p>
    <w:p w14:paraId="63A03E0A" w14:textId="77777777" w:rsidR="00777C6B" w:rsidRPr="00FF5320" w:rsidRDefault="00777C6B" w:rsidP="00FF5320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реализации воспитательного потенциала урочной деятельности;</w:t>
      </w:r>
    </w:p>
    <w:p w14:paraId="1578F0EF" w14:textId="77777777" w:rsidR="00777C6B" w:rsidRPr="00FF5320" w:rsidRDefault="00777C6B" w:rsidP="00FF5320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 xml:space="preserve">организуемой внеурочной деятельности </w:t>
      </w:r>
      <w:proofErr w:type="gramStart"/>
      <w:r w:rsidRPr="00FF532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обучающихся</w:t>
      </w:r>
      <w:proofErr w:type="gramEnd"/>
      <w:r w:rsidRPr="00FF532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;</w:t>
      </w:r>
    </w:p>
    <w:p w14:paraId="5BBFB87F" w14:textId="77777777" w:rsidR="00777C6B" w:rsidRPr="00FF5320" w:rsidRDefault="00777C6B" w:rsidP="00FF5320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 xml:space="preserve">внешкольных мероприятий; </w:t>
      </w:r>
    </w:p>
    <w:p w14:paraId="6515B866" w14:textId="77777777" w:rsidR="00777C6B" w:rsidRPr="00FF5320" w:rsidRDefault="00777C6B" w:rsidP="00FF5320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создания и поддержки предметно-пространственной среды;</w:t>
      </w:r>
    </w:p>
    <w:p w14:paraId="0D502036" w14:textId="77777777" w:rsidR="00777C6B" w:rsidRPr="00FF5320" w:rsidRDefault="00777C6B" w:rsidP="00FF5320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взаимодействия с родительским сообществом;</w:t>
      </w:r>
    </w:p>
    <w:p w14:paraId="55F07475" w14:textId="77777777" w:rsidR="00777C6B" w:rsidRPr="00FF5320" w:rsidRDefault="00777C6B" w:rsidP="00FF5320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деятельности ученического самоуправления;</w:t>
      </w:r>
    </w:p>
    <w:p w14:paraId="04B0993B" w14:textId="77777777" w:rsidR="00777C6B" w:rsidRPr="00FF5320" w:rsidRDefault="00777C6B" w:rsidP="00FF5320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деятельности по профилактике и безопасности;</w:t>
      </w:r>
    </w:p>
    <w:p w14:paraId="05F30F0E" w14:textId="77777777" w:rsidR="00777C6B" w:rsidRPr="00FF5320" w:rsidRDefault="00777C6B" w:rsidP="00FF5320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реализации потенциала социального партнерства;</w:t>
      </w:r>
    </w:p>
    <w:p w14:paraId="58953C6A" w14:textId="77777777" w:rsidR="00777C6B" w:rsidRPr="00FF5320" w:rsidRDefault="00777C6B" w:rsidP="00FF5320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 xml:space="preserve">деятельности по профориентации </w:t>
      </w:r>
      <w:proofErr w:type="gramStart"/>
      <w:r w:rsidRPr="00FF532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обучающихся</w:t>
      </w:r>
      <w:proofErr w:type="gramEnd"/>
      <w:r w:rsidRPr="00FF532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;</w:t>
      </w:r>
    </w:p>
    <w:p w14:paraId="703B8E6A" w14:textId="77777777" w:rsidR="00777C6B" w:rsidRPr="00FF5320" w:rsidRDefault="00777C6B" w:rsidP="00FF5320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действующих в школе детских общественных объединений;</w:t>
      </w:r>
    </w:p>
    <w:p w14:paraId="37D36588" w14:textId="77777777" w:rsidR="00777C6B" w:rsidRPr="00FF5320" w:rsidRDefault="00777C6B" w:rsidP="00FF5320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работы школьного музея;</w:t>
      </w:r>
    </w:p>
    <w:p w14:paraId="43EAD0F9" w14:textId="77777777" w:rsidR="00777C6B" w:rsidRPr="00FF5320" w:rsidRDefault="00777C6B" w:rsidP="00FF5320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 xml:space="preserve">добровольческой деятельности </w:t>
      </w:r>
      <w:proofErr w:type="gramStart"/>
      <w:r w:rsidRPr="00FF532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обучающихся</w:t>
      </w:r>
      <w:proofErr w:type="gramEnd"/>
      <w:r w:rsidRPr="00FF532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;</w:t>
      </w:r>
    </w:p>
    <w:p w14:paraId="225FADA3" w14:textId="77777777" w:rsidR="00777C6B" w:rsidRPr="00FF5320" w:rsidRDefault="00777C6B" w:rsidP="00FF5320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работы школьных спортивных клубов;</w:t>
      </w:r>
    </w:p>
    <w:p w14:paraId="4B94FD23" w14:textId="77777777" w:rsidR="00777C6B" w:rsidRPr="00FF5320" w:rsidRDefault="00777C6B" w:rsidP="00FF5320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работы школьного театра.</w:t>
      </w:r>
    </w:p>
    <w:p w14:paraId="2DC00706" w14:textId="77777777" w:rsidR="00777C6B" w:rsidRPr="00FF5320" w:rsidRDefault="00777C6B" w:rsidP="00FF532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3ADA4CD1" w14:textId="77777777" w:rsidR="00777C6B" w:rsidRPr="00FF5320" w:rsidRDefault="00777C6B" w:rsidP="00FF532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highlight w:val="yellow"/>
          <w:lang w:eastAsia="ko-KR"/>
        </w:rPr>
      </w:pPr>
      <w:proofErr w:type="gramStart"/>
      <w:r w:rsidRPr="00FF532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работа при наличии) в конце учебного года, рассматриваются и утверждаются педагогическим советом или иным коллегиальным органом управления в школе.</w:t>
      </w:r>
      <w:proofErr w:type="gramEnd"/>
    </w:p>
    <w:p w14:paraId="63C1CD62" w14:textId="77777777" w:rsidR="002432DF" w:rsidRPr="00FF5320" w:rsidRDefault="002432DF" w:rsidP="00FF532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CF1122E" w14:textId="77777777" w:rsidR="002432DF" w:rsidRDefault="002432DF" w:rsidP="00490BE5">
      <w:pPr>
        <w:pStyle w:val="ConsPlusNormal"/>
        <w:spacing w:before="240"/>
        <w:ind w:firstLine="540"/>
        <w:jc w:val="both"/>
        <w:rPr>
          <w:highlight w:val="yellow"/>
        </w:rPr>
      </w:pPr>
    </w:p>
    <w:bookmarkEnd w:id="0"/>
    <w:p w14:paraId="67531F90" w14:textId="77777777" w:rsidR="002B38BD" w:rsidRDefault="002B38BD"/>
    <w:sectPr w:rsidR="002B38BD" w:rsidSect="002C6E6E">
      <w:footerReference w:type="default" r:id="rId18"/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9E338" w14:textId="77777777" w:rsidR="00B85742" w:rsidRDefault="00B85742" w:rsidP="00FF5320">
      <w:pPr>
        <w:spacing w:after="0" w:line="240" w:lineRule="auto"/>
      </w:pPr>
      <w:r>
        <w:separator/>
      </w:r>
    </w:p>
  </w:endnote>
  <w:endnote w:type="continuationSeparator" w:id="0">
    <w:p w14:paraId="74E114D6" w14:textId="77777777" w:rsidR="00B85742" w:rsidRDefault="00B85742" w:rsidP="00FF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altName w:val="Arial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164110"/>
      <w:docPartObj>
        <w:docPartGallery w:val="Page Numbers (Bottom of Page)"/>
        <w:docPartUnique/>
      </w:docPartObj>
    </w:sdtPr>
    <w:sdtContent>
      <w:p w14:paraId="4B92C7A1" w14:textId="77777777" w:rsidR="00B53637" w:rsidRDefault="00B5363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AC5">
          <w:rPr>
            <w:noProof/>
          </w:rPr>
          <w:t>28</w:t>
        </w:r>
        <w:r>
          <w:fldChar w:fldCharType="end"/>
        </w:r>
      </w:p>
    </w:sdtContent>
  </w:sdt>
  <w:p w14:paraId="59013BA9" w14:textId="77777777" w:rsidR="00B53637" w:rsidRDefault="00B5363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472BD" w14:textId="77777777" w:rsidR="00B85742" w:rsidRDefault="00B85742" w:rsidP="00FF5320">
      <w:pPr>
        <w:spacing w:after="0" w:line="240" w:lineRule="auto"/>
      </w:pPr>
      <w:r>
        <w:separator/>
      </w:r>
    </w:p>
  </w:footnote>
  <w:footnote w:type="continuationSeparator" w:id="0">
    <w:p w14:paraId="58AC2F6D" w14:textId="77777777" w:rsidR="00B85742" w:rsidRDefault="00B85742" w:rsidP="00FF5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AEC"/>
    <w:multiLevelType w:val="hybridMultilevel"/>
    <w:tmpl w:val="112E777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F7010C"/>
    <w:multiLevelType w:val="hybridMultilevel"/>
    <w:tmpl w:val="D1B0D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66C78"/>
    <w:multiLevelType w:val="hybridMultilevel"/>
    <w:tmpl w:val="3678F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53833"/>
    <w:multiLevelType w:val="hybridMultilevel"/>
    <w:tmpl w:val="93C450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2163BB"/>
    <w:multiLevelType w:val="hybridMultilevel"/>
    <w:tmpl w:val="9BE88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9613E"/>
    <w:multiLevelType w:val="hybridMultilevel"/>
    <w:tmpl w:val="A7EEF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A6296"/>
    <w:multiLevelType w:val="hybridMultilevel"/>
    <w:tmpl w:val="E368C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344FA"/>
    <w:multiLevelType w:val="multilevel"/>
    <w:tmpl w:val="C0A06F54"/>
    <w:lvl w:ilvl="0">
      <w:start w:val="1"/>
      <w:numFmt w:val="decimal"/>
      <w:lvlText w:val="%1."/>
      <w:lvlJc w:val="left"/>
      <w:pPr>
        <w:ind w:left="774" w:hanging="360"/>
      </w:pPr>
    </w:lvl>
    <w:lvl w:ilvl="1">
      <w:start w:val="4"/>
      <w:numFmt w:val="decimal"/>
      <w:isLgl/>
      <w:lvlText w:val="%1.%2."/>
      <w:lvlJc w:val="left"/>
      <w:pPr>
        <w:ind w:left="83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4" w:hanging="1800"/>
      </w:pPr>
      <w:rPr>
        <w:rFonts w:hint="default"/>
      </w:rPr>
    </w:lvl>
  </w:abstractNum>
  <w:abstractNum w:abstractNumId="8">
    <w:nsid w:val="23C7498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E67686"/>
    <w:multiLevelType w:val="hybridMultilevel"/>
    <w:tmpl w:val="9C5C1478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D35D4"/>
    <w:multiLevelType w:val="hybridMultilevel"/>
    <w:tmpl w:val="31AC1C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E548B6"/>
    <w:multiLevelType w:val="hybridMultilevel"/>
    <w:tmpl w:val="6B46EB2A"/>
    <w:lvl w:ilvl="0" w:tplc="827A27D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3C820F04"/>
    <w:multiLevelType w:val="hybridMultilevel"/>
    <w:tmpl w:val="8F16E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DE29BF"/>
    <w:multiLevelType w:val="hybridMultilevel"/>
    <w:tmpl w:val="5874D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3A7B03"/>
    <w:multiLevelType w:val="hybridMultilevel"/>
    <w:tmpl w:val="EED03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B73327"/>
    <w:multiLevelType w:val="hybridMultilevel"/>
    <w:tmpl w:val="3CA61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6823B7"/>
    <w:multiLevelType w:val="hybridMultilevel"/>
    <w:tmpl w:val="AD3209C2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CD75D93"/>
    <w:multiLevelType w:val="hybridMultilevel"/>
    <w:tmpl w:val="C6B8111A"/>
    <w:lvl w:ilvl="0" w:tplc="5A526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357D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DEF6718"/>
    <w:multiLevelType w:val="hybridMultilevel"/>
    <w:tmpl w:val="A9F22452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E1A42EA"/>
    <w:multiLevelType w:val="hybridMultilevel"/>
    <w:tmpl w:val="DF987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E76655"/>
    <w:multiLevelType w:val="hybridMultilevel"/>
    <w:tmpl w:val="431E6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051CA0"/>
    <w:multiLevelType w:val="hybridMultilevel"/>
    <w:tmpl w:val="9702C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AF2D1E"/>
    <w:multiLevelType w:val="hybridMultilevel"/>
    <w:tmpl w:val="3D7414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70610BB"/>
    <w:multiLevelType w:val="hybridMultilevel"/>
    <w:tmpl w:val="F0D47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883FFB"/>
    <w:multiLevelType w:val="hybridMultilevel"/>
    <w:tmpl w:val="A74A590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2834B9D"/>
    <w:multiLevelType w:val="hybridMultilevel"/>
    <w:tmpl w:val="02FCF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B309E9"/>
    <w:multiLevelType w:val="hybridMultilevel"/>
    <w:tmpl w:val="BB0067DA"/>
    <w:lvl w:ilvl="0" w:tplc="D632E872">
      <w:start w:val="1"/>
      <w:numFmt w:val="bullet"/>
      <w:lvlText w:val="-"/>
      <w:lvlJc w:val="left"/>
      <w:pPr>
        <w:ind w:left="1440" w:hanging="360"/>
      </w:pPr>
      <w:rPr>
        <w:rFonts w:ascii="Kokila" w:hAnsi="Kokila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E415405"/>
    <w:multiLevelType w:val="hybridMultilevel"/>
    <w:tmpl w:val="01F2F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3"/>
  </w:num>
  <w:num w:numId="4">
    <w:abstractNumId w:val="10"/>
  </w:num>
  <w:num w:numId="5">
    <w:abstractNumId w:val="27"/>
  </w:num>
  <w:num w:numId="6">
    <w:abstractNumId w:val="2"/>
  </w:num>
  <w:num w:numId="7">
    <w:abstractNumId w:val="7"/>
  </w:num>
  <w:num w:numId="8">
    <w:abstractNumId w:val="8"/>
  </w:num>
  <w:num w:numId="9">
    <w:abstractNumId w:val="16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11"/>
  </w:num>
  <w:num w:numId="15">
    <w:abstractNumId w:val="18"/>
  </w:num>
  <w:num w:numId="16">
    <w:abstractNumId w:val="4"/>
  </w:num>
  <w:num w:numId="17">
    <w:abstractNumId w:val="22"/>
  </w:num>
  <w:num w:numId="18">
    <w:abstractNumId w:val="28"/>
  </w:num>
  <w:num w:numId="19">
    <w:abstractNumId w:val="12"/>
  </w:num>
  <w:num w:numId="20">
    <w:abstractNumId w:val="5"/>
  </w:num>
  <w:num w:numId="21">
    <w:abstractNumId w:val="6"/>
  </w:num>
  <w:num w:numId="22">
    <w:abstractNumId w:val="15"/>
  </w:num>
  <w:num w:numId="23">
    <w:abstractNumId w:val="21"/>
  </w:num>
  <w:num w:numId="24">
    <w:abstractNumId w:val="26"/>
  </w:num>
  <w:num w:numId="25">
    <w:abstractNumId w:val="13"/>
  </w:num>
  <w:num w:numId="26">
    <w:abstractNumId w:val="24"/>
  </w:num>
  <w:num w:numId="27">
    <w:abstractNumId w:val="1"/>
  </w:num>
  <w:num w:numId="28">
    <w:abstractNumId w:val="2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0BE5"/>
    <w:rsid w:val="000364FF"/>
    <w:rsid w:val="00061C35"/>
    <w:rsid w:val="000774B7"/>
    <w:rsid w:val="00093E00"/>
    <w:rsid w:val="000E1B4C"/>
    <w:rsid w:val="0010372D"/>
    <w:rsid w:val="00134640"/>
    <w:rsid w:val="00141695"/>
    <w:rsid w:val="0018082A"/>
    <w:rsid w:val="001E1ABC"/>
    <w:rsid w:val="001E32DA"/>
    <w:rsid w:val="00236AD6"/>
    <w:rsid w:val="002432DF"/>
    <w:rsid w:val="00266938"/>
    <w:rsid w:val="002B38BD"/>
    <w:rsid w:val="002C6E6E"/>
    <w:rsid w:val="002E1BC9"/>
    <w:rsid w:val="00331F6E"/>
    <w:rsid w:val="003328DA"/>
    <w:rsid w:val="00351EB8"/>
    <w:rsid w:val="003754A9"/>
    <w:rsid w:val="003875A3"/>
    <w:rsid w:val="00394201"/>
    <w:rsid w:val="003C4A3A"/>
    <w:rsid w:val="003D51D6"/>
    <w:rsid w:val="003E714B"/>
    <w:rsid w:val="00446BD1"/>
    <w:rsid w:val="00490BE5"/>
    <w:rsid w:val="004A529E"/>
    <w:rsid w:val="0052701C"/>
    <w:rsid w:val="00560D2A"/>
    <w:rsid w:val="0057293F"/>
    <w:rsid w:val="005B441A"/>
    <w:rsid w:val="005B6F5C"/>
    <w:rsid w:val="00617FCF"/>
    <w:rsid w:val="006B50D9"/>
    <w:rsid w:val="00713771"/>
    <w:rsid w:val="0075416C"/>
    <w:rsid w:val="0076795C"/>
    <w:rsid w:val="00777C6B"/>
    <w:rsid w:val="007B2F77"/>
    <w:rsid w:val="00833FEB"/>
    <w:rsid w:val="00842D45"/>
    <w:rsid w:val="00856D77"/>
    <w:rsid w:val="008D1FB0"/>
    <w:rsid w:val="008F22D7"/>
    <w:rsid w:val="009027AD"/>
    <w:rsid w:val="00944DCC"/>
    <w:rsid w:val="0095637B"/>
    <w:rsid w:val="009974A1"/>
    <w:rsid w:val="009B426A"/>
    <w:rsid w:val="00A8574D"/>
    <w:rsid w:val="00B105A8"/>
    <w:rsid w:val="00B53637"/>
    <w:rsid w:val="00B85742"/>
    <w:rsid w:val="00BF7669"/>
    <w:rsid w:val="00C71263"/>
    <w:rsid w:val="00CB6B22"/>
    <w:rsid w:val="00CE20EF"/>
    <w:rsid w:val="00D37A93"/>
    <w:rsid w:val="00D51160"/>
    <w:rsid w:val="00DF6AC5"/>
    <w:rsid w:val="00E66D15"/>
    <w:rsid w:val="00EF40E2"/>
    <w:rsid w:val="00F549B7"/>
    <w:rsid w:val="00F6503C"/>
    <w:rsid w:val="00F96BAC"/>
    <w:rsid w:val="00FC3CB1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2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08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8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490B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2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0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8D1FB0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10372D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sid w:val="0010372D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51160"/>
    <w:rPr>
      <w:color w:val="0000FF" w:themeColor="hyperlink"/>
      <w:u w:val="single"/>
    </w:rPr>
  </w:style>
  <w:style w:type="paragraph" w:customStyle="1" w:styleId="c10">
    <w:name w:val="c10"/>
    <w:basedOn w:val="a"/>
    <w:rsid w:val="00777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777C6B"/>
  </w:style>
  <w:style w:type="character" w:customStyle="1" w:styleId="c11">
    <w:name w:val="c11"/>
    <w:rsid w:val="00777C6B"/>
  </w:style>
  <w:style w:type="paragraph" w:styleId="a9">
    <w:name w:val="header"/>
    <w:basedOn w:val="a"/>
    <w:link w:val="aa"/>
    <w:uiPriority w:val="99"/>
    <w:unhideWhenUsed/>
    <w:rsid w:val="00FF5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F5320"/>
  </w:style>
  <w:style w:type="paragraph" w:styleId="ab">
    <w:name w:val="footer"/>
    <w:basedOn w:val="a"/>
    <w:link w:val="ac"/>
    <w:uiPriority w:val="99"/>
    <w:unhideWhenUsed/>
    <w:rsid w:val="00FF5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F5320"/>
  </w:style>
  <w:style w:type="table" w:styleId="ad">
    <w:name w:val="Table Grid"/>
    <w:basedOn w:val="a1"/>
    <w:uiPriority w:val="59"/>
    <w:rsid w:val="000E1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808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semiHidden/>
    <w:unhideWhenUsed/>
    <w:qFormat/>
    <w:rsid w:val="0018082A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8082A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1808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18082A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demo=2&amp;base=LAW&amp;n=426546&amp;date=13.01.2023&amp;dst=4&amp;field=13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demo=2&amp;base=LAW&amp;n=426546&amp;date=13.01.2023&amp;dst=4&amp;field=134" TargetMode="External"/><Relationship Id="rId17" Type="http://schemas.openxmlformats.org/officeDocument/2006/relationships/hyperlink" Target="https://bilet.worldskill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ektoria.online/lesson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demo=2&amp;base=LAW&amp;n=426546&amp;date=13.01.2023&amp;dst=4&amp;fie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limpiada.ru" TargetMode="External"/><Relationship Id="rId10" Type="http://schemas.openxmlformats.org/officeDocument/2006/relationships/hyperlink" Target="https://login.consultant.ru/link/?req=doc&amp;demo=2&amp;base=LAW&amp;n=426546&amp;date=13.01.2023&amp;dst=4&amp;field=134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demo=2&amp;base=LAW&amp;n=2875&amp;date=13.01.2023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4193E-C197-4922-A7E5-C14AF3CD5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28</Pages>
  <Words>11976</Words>
  <Characters>68264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Боровикова Наталья Николаевна</cp:lastModifiedBy>
  <cp:revision>60</cp:revision>
  <cp:lastPrinted>2023-06-19T05:24:00Z</cp:lastPrinted>
  <dcterms:created xsi:type="dcterms:W3CDTF">2023-03-25T17:32:00Z</dcterms:created>
  <dcterms:modified xsi:type="dcterms:W3CDTF">2024-12-18T11:41:00Z</dcterms:modified>
</cp:coreProperties>
</file>