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B4" w:rsidRDefault="001439B4" w:rsidP="001439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</w:t>
      </w:r>
    </w:p>
    <w:p w:rsidR="001439B4" w:rsidRDefault="001439B4" w:rsidP="001439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ОБЩЕОБРАЗОВАТЕЛЬНОЕ УЧРЕЖДЕНИЕ</w:t>
      </w:r>
    </w:p>
    <w:p w:rsidR="001439B4" w:rsidRDefault="001439B4" w:rsidP="001439B4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ГИМНАЗИЯ «ЛАБОРАТОРИЯ САЛАХОВА»</w:t>
      </w:r>
    </w:p>
    <w:p w:rsidR="001439B4" w:rsidRDefault="001439B4" w:rsidP="001439B4">
      <w:pPr>
        <w:jc w:val="center"/>
        <w:rPr>
          <w:b/>
          <w:bCs/>
          <w:sz w:val="28"/>
        </w:rPr>
      </w:pPr>
    </w:p>
    <w:p w:rsidR="001439B4" w:rsidRDefault="001439B4" w:rsidP="001439B4">
      <w:pPr>
        <w:jc w:val="center"/>
        <w:rPr>
          <w:b/>
          <w:bCs/>
          <w:sz w:val="28"/>
        </w:rPr>
      </w:pPr>
    </w:p>
    <w:p w:rsidR="001439B4" w:rsidRDefault="001439B4" w:rsidP="00143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1439B4" w:rsidRDefault="001439B4" w:rsidP="001439B4">
      <w:pPr>
        <w:jc w:val="center"/>
        <w:rPr>
          <w:b/>
          <w:bCs/>
          <w:sz w:val="28"/>
        </w:rPr>
      </w:pPr>
    </w:p>
    <w:p w:rsidR="001439B4" w:rsidRDefault="001439B4" w:rsidP="001439B4">
      <w:pPr>
        <w:jc w:val="center"/>
        <w:rPr>
          <w:b/>
          <w:bCs/>
          <w:sz w:val="28"/>
        </w:rPr>
      </w:pPr>
    </w:p>
    <w:p w:rsidR="001439B4" w:rsidRDefault="001439B4" w:rsidP="001439B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1400"/>
        <w:gridCol w:w="4084"/>
      </w:tblGrid>
      <w:tr w:rsidR="001439B4" w:rsidTr="002D4CE3">
        <w:tc>
          <w:tcPr>
            <w:tcW w:w="4219" w:type="dxa"/>
            <w:hideMark/>
          </w:tcPr>
          <w:p w:rsidR="001439B4" w:rsidRDefault="001439B4" w:rsidP="002D4CE3">
            <w:pPr>
              <w:widowControl w:val="0"/>
              <w:spacing w:line="120" w:lineRule="atLeast"/>
              <w:rPr>
                <w:b/>
                <w:sz w:val="28"/>
                <w:szCs w:val="28"/>
              </w:rPr>
            </w:pPr>
            <w:bookmarkStart w:id="0" w:name="Regdate"/>
            <w:r>
              <w:rPr>
                <w:sz w:val="28"/>
                <w:szCs w:val="28"/>
              </w:rPr>
              <w:t>[Дата документа]</w:t>
            </w:r>
            <w:bookmarkEnd w:id="0"/>
          </w:p>
        </w:tc>
        <w:tc>
          <w:tcPr>
            <w:tcW w:w="1418" w:type="dxa"/>
            <w:hideMark/>
          </w:tcPr>
          <w:p w:rsidR="001439B4" w:rsidRDefault="001439B4" w:rsidP="002D4CE3">
            <w:pPr>
              <w:widowControl w:val="0"/>
              <w:spacing w:line="1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г. Сургут</w:t>
            </w:r>
          </w:p>
        </w:tc>
        <w:tc>
          <w:tcPr>
            <w:tcW w:w="4217" w:type="dxa"/>
            <w:hideMark/>
          </w:tcPr>
          <w:p w:rsidR="001439B4" w:rsidRDefault="001439B4" w:rsidP="002D4CE3">
            <w:pPr>
              <w:widowControl w:val="0"/>
              <w:spacing w:line="120" w:lineRule="atLeast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bookmarkStart w:id="1" w:name="Regnum"/>
            <w:r>
              <w:rPr>
                <w:sz w:val="28"/>
                <w:szCs w:val="28"/>
              </w:rPr>
              <w:t>[Номер документа]</w:t>
            </w:r>
            <w:bookmarkEnd w:id="1"/>
          </w:p>
        </w:tc>
      </w:tr>
    </w:tbl>
    <w:p w:rsidR="001439B4" w:rsidRDefault="001439B4" w:rsidP="001439B4">
      <w:pPr>
        <w:rPr>
          <w:sz w:val="28"/>
          <w:szCs w:val="28"/>
        </w:rPr>
      </w:pPr>
    </w:p>
    <w:p w:rsidR="001439B4" w:rsidRDefault="001439B4" w:rsidP="001439B4">
      <w:pPr>
        <w:rPr>
          <w:b/>
          <w:sz w:val="30"/>
          <w:szCs w:val="30"/>
        </w:rPr>
      </w:pPr>
    </w:p>
    <w:p w:rsidR="00AF50D3" w:rsidRDefault="00AF50D3" w:rsidP="001439B4">
      <w:pPr>
        <w:autoSpaceDE w:val="0"/>
        <w:autoSpaceDN w:val="0"/>
        <w:rPr>
          <w:color w:val="000000"/>
          <w:sz w:val="28"/>
          <w:szCs w:val="28"/>
        </w:rPr>
      </w:pPr>
    </w:p>
    <w:p w:rsidR="00DC191E" w:rsidRDefault="00DC191E" w:rsidP="001439B4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графика </w:t>
      </w:r>
    </w:p>
    <w:p w:rsidR="00DC191E" w:rsidRDefault="00DC191E" w:rsidP="001439B4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контрольных мероприятий и </w:t>
      </w:r>
    </w:p>
    <w:p w:rsidR="00DC191E" w:rsidRPr="00DC191E" w:rsidRDefault="00DC191E" w:rsidP="00DC191E">
      <w:pPr>
        <w:autoSpaceDE w:val="0"/>
        <w:autoSpaceDN w:val="0"/>
        <w:rPr>
          <w:color w:val="000000"/>
          <w:sz w:val="28"/>
          <w:szCs w:val="28"/>
        </w:rPr>
      </w:pPr>
      <w:r w:rsidRPr="00DC191E">
        <w:rPr>
          <w:color w:val="000000"/>
          <w:sz w:val="28"/>
          <w:szCs w:val="28"/>
        </w:rPr>
        <w:t>мероприятий по оценке</w:t>
      </w:r>
    </w:p>
    <w:p w:rsidR="001439B4" w:rsidRPr="00DC191E" w:rsidRDefault="00DC191E" w:rsidP="00DC191E">
      <w:pPr>
        <w:autoSpaceDE w:val="0"/>
        <w:autoSpaceDN w:val="0"/>
        <w:rPr>
          <w:color w:val="000000"/>
          <w:sz w:val="28"/>
          <w:szCs w:val="28"/>
        </w:rPr>
      </w:pPr>
      <w:r w:rsidRPr="00DC191E">
        <w:rPr>
          <w:color w:val="000000"/>
          <w:sz w:val="28"/>
          <w:szCs w:val="28"/>
        </w:rPr>
        <w:t xml:space="preserve">качества образования </w:t>
      </w:r>
      <w:r>
        <w:rPr>
          <w:color w:val="000000"/>
          <w:sz w:val="28"/>
          <w:szCs w:val="28"/>
        </w:rPr>
        <w:t xml:space="preserve"> </w:t>
      </w:r>
    </w:p>
    <w:p w:rsidR="001439B4" w:rsidRDefault="00DC191E" w:rsidP="001439B4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DC19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color w:val="000000"/>
          <w:sz w:val="28"/>
          <w:szCs w:val="28"/>
        </w:rPr>
        <w:t xml:space="preserve"> </w:t>
      </w:r>
      <w:r w:rsidR="00AF3E2B">
        <w:rPr>
          <w:color w:val="000000"/>
          <w:sz w:val="28"/>
          <w:szCs w:val="28"/>
        </w:rPr>
        <w:t>полугодие 2024</w:t>
      </w:r>
      <w:r w:rsidR="00AF50D3">
        <w:rPr>
          <w:color w:val="000000"/>
          <w:sz w:val="28"/>
          <w:szCs w:val="28"/>
        </w:rPr>
        <w:t>/</w:t>
      </w:r>
      <w:r w:rsidR="00AF3E2B">
        <w:rPr>
          <w:color w:val="000000"/>
          <w:sz w:val="28"/>
          <w:szCs w:val="28"/>
        </w:rPr>
        <w:t>25</w:t>
      </w:r>
      <w:r w:rsidR="001439B4">
        <w:rPr>
          <w:color w:val="000000"/>
          <w:sz w:val="28"/>
          <w:szCs w:val="28"/>
        </w:rPr>
        <w:t xml:space="preserve"> учебного года</w:t>
      </w:r>
    </w:p>
    <w:p w:rsidR="001439B4" w:rsidRPr="008952FC" w:rsidRDefault="001439B4" w:rsidP="001439B4">
      <w:pPr>
        <w:autoSpaceDE w:val="0"/>
        <w:autoSpaceDN w:val="0"/>
        <w:rPr>
          <w:color w:val="000000"/>
          <w:sz w:val="28"/>
          <w:szCs w:val="28"/>
        </w:rPr>
      </w:pPr>
    </w:p>
    <w:p w:rsidR="001439B4" w:rsidRPr="001439B4" w:rsidRDefault="001439B4" w:rsidP="001439B4">
      <w:pPr>
        <w:ind w:right="227"/>
        <w:jc w:val="both"/>
        <w:rPr>
          <w:color w:val="000000"/>
          <w:sz w:val="28"/>
          <w:szCs w:val="28"/>
        </w:rPr>
      </w:pPr>
      <w:r w:rsidRPr="008952FC">
        <w:rPr>
          <w:color w:val="000000"/>
          <w:sz w:val="28"/>
          <w:szCs w:val="28"/>
        </w:rPr>
        <w:t xml:space="preserve">      </w:t>
      </w:r>
      <w:r w:rsidRPr="001439B4">
        <w:rPr>
          <w:color w:val="000000"/>
          <w:sz w:val="28"/>
          <w:szCs w:val="28"/>
        </w:rPr>
        <w:t xml:space="preserve">В соответствии с рекомендациями для системы общего образования по основным подходам к формированию графика проведения оценочных процедур в общеобразовательных учреждениях (письмо Министерства просвещения Российской Федерации и Федеральной службы по надзору в сфере образования и науки от 06.08.2021 № СК-228/03/01-169/08-01 прилагается),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Министерства просвещения Российской Федерации </w:t>
      </w:r>
      <w:r w:rsidRPr="001439B4">
        <w:rPr>
          <w:color w:val="000000"/>
          <w:sz w:val="28"/>
          <w:szCs w:val="28"/>
        </w:rPr>
        <w:br/>
        <w:t>от 13.01.2023 № 03-49 «О направлении методических рекомендаций»), во исполнение требований приказа Федеральной службы по надзору в сфере образования и науки Российской Федерации от 14.08.2020 № 831 «Об утверждении</w:t>
      </w:r>
      <w:r>
        <w:rPr>
          <w:color w:val="000000"/>
          <w:sz w:val="28"/>
          <w:szCs w:val="28"/>
        </w:rPr>
        <w:t xml:space="preserve"> </w:t>
      </w:r>
      <w:r w:rsidRPr="001439B4">
        <w:rPr>
          <w:color w:val="000000"/>
          <w:sz w:val="28"/>
          <w:szCs w:val="28"/>
        </w:rPr>
        <w:t xml:space="preserve">Требований </w:t>
      </w:r>
      <w:r>
        <w:rPr>
          <w:color w:val="000000"/>
          <w:sz w:val="28"/>
          <w:szCs w:val="28"/>
        </w:rPr>
        <w:t xml:space="preserve"> </w:t>
      </w:r>
      <w:r w:rsidRPr="001439B4">
        <w:rPr>
          <w:color w:val="000000"/>
          <w:sz w:val="28"/>
          <w:szCs w:val="28"/>
        </w:rPr>
        <w:t xml:space="preserve">к структуре официального сайта образовательной организации в информационно </w:t>
      </w:r>
      <w:r w:rsidRPr="001439B4">
        <w:rPr>
          <w:color w:val="000000"/>
          <w:sz w:val="28"/>
          <w:szCs w:val="28"/>
        </w:rPr>
        <w:sym w:font="Symbol" w:char="F02D"/>
      </w:r>
      <w:r w:rsidRPr="001439B4">
        <w:rPr>
          <w:color w:val="000000"/>
          <w:sz w:val="28"/>
          <w:szCs w:val="28"/>
        </w:rPr>
        <w:t xml:space="preserve"> телекоммуникационной сети «Интернет» и формату представления информации»</w:t>
      </w:r>
      <w:r>
        <w:rPr>
          <w:color w:val="000000"/>
          <w:sz w:val="28"/>
          <w:szCs w:val="28"/>
        </w:rPr>
        <w:t xml:space="preserve">, </w:t>
      </w:r>
      <w:r w:rsidR="00C27405">
        <w:rPr>
          <w:color w:val="000000"/>
          <w:sz w:val="28"/>
          <w:szCs w:val="28"/>
        </w:rPr>
        <w:t>Устава</w:t>
      </w:r>
      <w:r w:rsidR="0095482E">
        <w:rPr>
          <w:color w:val="000000"/>
          <w:sz w:val="28"/>
          <w:szCs w:val="28"/>
        </w:rPr>
        <w:t xml:space="preserve"> Гимназии </w:t>
      </w:r>
      <w:r w:rsidR="00C27405">
        <w:rPr>
          <w:color w:val="000000"/>
          <w:sz w:val="28"/>
          <w:szCs w:val="28"/>
        </w:rPr>
        <w:t xml:space="preserve"> </w:t>
      </w:r>
    </w:p>
    <w:p w:rsidR="001439B4" w:rsidRPr="008952FC" w:rsidRDefault="001439B4" w:rsidP="001439B4">
      <w:pPr>
        <w:ind w:right="227"/>
        <w:jc w:val="both"/>
        <w:rPr>
          <w:sz w:val="28"/>
          <w:szCs w:val="28"/>
        </w:rPr>
      </w:pPr>
    </w:p>
    <w:p w:rsidR="001439B4" w:rsidRPr="008952FC" w:rsidRDefault="001439B4" w:rsidP="001439B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8952FC">
        <w:rPr>
          <w:color w:val="000000"/>
          <w:sz w:val="28"/>
          <w:szCs w:val="28"/>
        </w:rPr>
        <w:t>ПРИКАЗЫВАЮ:</w:t>
      </w:r>
    </w:p>
    <w:p w:rsidR="001439B4" w:rsidRPr="008952FC" w:rsidRDefault="001439B4" w:rsidP="001439B4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95482E" w:rsidRPr="00F53049" w:rsidRDefault="0095482E" w:rsidP="00DC19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3049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DC191E" w:rsidRPr="00DC191E">
        <w:rPr>
          <w:rFonts w:eastAsiaTheme="minorHAnsi"/>
          <w:sz w:val="28"/>
          <w:szCs w:val="28"/>
          <w:lang w:eastAsia="en-US"/>
        </w:rPr>
        <w:t xml:space="preserve">контрольно-измерительные материалы для проведения оценочных процедур </w:t>
      </w:r>
      <w:r w:rsidRPr="00F53049">
        <w:rPr>
          <w:rFonts w:eastAsiaTheme="minorHAnsi"/>
          <w:sz w:val="28"/>
          <w:szCs w:val="28"/>
          <w:lang w:eastAsia="en-US"/>
        </w:rPr>
        <w:t xml:space="preserve">на </w:t>
      </w:r>
      <w:proofErr w:type="gramStart"/>
      <w:r w:rsidR="00DC191E" w:rsidRPr="00DC191E">
        <w:rPr>
          <w:rFonts w:eastAsiaTheme="minorHAnsi"/>
          <w:sz w:val="28"/>
          <w:szCs w:val="28"/>
          <w:lang w:eastAsia="en-US"/>
        </w:rPr>
        <w:t xml:space="preserve">II </w:t>
      </w:r>
      <w:r w:rsidRPr="00F53049">
        <w:rPr>
          <w:rFonts w:eastAsiaTheme="minorHAnsi"/>
          <w:sz w:val="28"/>
          <w:szCs w:val="28"/>
          <w:lang w:eastAsia="en-US"/>
        </w:rPr>
        <w:t xml:space="preserve"> полугодие</w:t>
      </w:r>
      <w:proofErr w:type="gramEnd"/>
      <w:r w:rsidRPr="00F53049">
        <w:rPr>
          <w:rFonts w:eastAsiaTheme="minorHAnsi"/>
          <w:sz w:val="28"/>
          <w:szCs w:val="28"/>
          <w:lang w:eastAsia="en-US"/>
        </w:rPr>
        <w:t xml:space="preserve"> </w:t>
      </w:r>
      <w:r w:rsidR="00AF50D3">
        <w:rPr>
          <w:color w:val="000000"/>
          <w:sz w:val="28"/>
          <w:szCs w:val="28"/>
        </w:rPr>
        <w:t>2024/25 учебного года</w:t>
      </w:r>
      <w:r w:rsidR="00AF50D3">
        <w:rPr>
          <w:rFonts w:eastAsiaTheme="minorHAnsi"/>
          <w:sz w:val="28"/>
          <w:szCs w:val="28"/>
          <w:lang w:eastAsia="en-US"/>
        </w:rPr>
        <w:t xml:space="preserve">, </w:t>
      </w:r>
      <w:r w:rsidRPr="00F53049">
        <w:rPr>
          <w:rFonts w:eastAsiaTheme="minorHAnsi"/>
          <w:sz w:val="28"/>
          <w:szCs w:val="28"/>
          <w:lang w:eastAsia="en-US"/>
        </w:rPr>
        <w:t>для учащихся 2-11 классов</w:t>
      </w:r>
      <w:r>
        <w:rPr>
          <w:rFonts w:eastAsiaTheme="minorHAnsi"/>
          <w:sz w:val="28"/>
          <w:szCs w:val="28"/>
          <w:lang w:eastAsia="en-US"/>
        </w:rPr>
        <w:t xml:space="preserve"> по предметам учебного плана</w:t>
      </w:r>
      <w:r w:rsidRPr="00F53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 к настоящему приказу.</w:t>
      </w:r>
    </w:p>
    <w:p w:rsidR="0095482E" w:rsidRDefault="0095482E" w:rsidP="00D019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3049">
        <w:rPr>
          <w:rFonts w:eastAsiaTheme="minorHAnsi"/>
          <w:sz w:val="28"/>
          <w:szCs w:val="28"/>
          <w:lang w:eastAsia="en-US"/>
        </w:rPr>
        <w:t xml:space="preserve">Предметным кафедрам рассмотреть и утвердить </w:t>
      </w:r>
      <w:r w:rsidR="00DC191E" w:rsidRPr="00DC191E">
        <w:rPr>
          <w:rFonts w:eastAsiaTheme="minorHAnsi"/>
          <w:sz w:val="28"/>
          <w:szCs w:val="28"/>
          <w:lang w:eastAsia="en-US"/>
        </w:rPr>
        <w:t xml:space="preserve">контрольно-измерительные материалы для проведения оценочных процедур </w:t>
      </w:r>
      <w:r w:rsidRPr="00F53049">
        <w:rPr>
          <w:rFonts w:eastAsiaTheme="minorHAnsi"/>
          <w:sz w:val="28"/>
          <w:szCs w:val="28"/>
          <w:lang w:eastAsia="en-US"/>
        </w:rPr>
        <w:t xml:space="preserve">на заседании предметных кафедр до </w:t>
      </w:r>
      <w:r w:rsidR="00AF3E2B">
        <w:rPr>
          <w:rFonts w:eastAsiaTheme="minorHAnsi"/>
          <w:sz w:val="28"/>
          <w:szCs w:val="28"/>
          <w:lang w:eastAsia="en-US"/>
        </w:rPr>
        <w:t>09.</w:t>
      </w:r>
      <w:r w:rsidR="00DC191E">
        <w:rPr>
          <w:rFonts w:eastAsiaTheme="minorHAnsi"/>
          <w:sz w:val="28"/>
          <w:szCs w:val="28"/>
          <w:lang w:eastAsia="en-US"/>
        </w:rPr>
        <w:t>01.2025</w:t>
      </w:r>
      <w:r w:rsidRPr="00F53049">
        <w:rPr>
          <w:rFonts w:eastAsiaTheme="minorHAnsi"/>
          <w:sz w:val="28"/>
          <w:szCs w:val="28"/>
          <w:lang w:eastAsia="en-US"/>
        </w:rPr>
        <w:t xml:space="preserve"> года, провести анализ результатов </w:t>
      </w:r>
      <w:r w:rsidR="00D01944">
        <w:rPr>
          <w:rFonts w:eastAsiaTheme="minorHAnsi"/>
          <w:sz w:val="28"/>
          <w:szCs w:val="28"/>
          <w:lang w:eastAsia="en-US"/>
        </w:rPr>
        <w:t>контрольно-измерительных материалов</w:t>
      </w:r>
      <w:r w:rsidR="00D01944" w:rsidRPr="00D01944">
        <w:rPr>
          <w:rFonts w:eastAsiaTheme="minorHAnsi"/>
          <w:sz w:val="28"/>
          <w:szCs w:val="28"/>
          <w:lang w:eastAsia="en-US"/>
        </w:rPr>
        <w:t xml:space="preserve"> для проведения оценочных процедур </w:t>
      </w:r>
      <w:r w:rsidR="00DC191E" w:rsidRPr="00DC191E">
        <w:rPr>
          <w:rFonts w:eastAsiaTheme="minorHAnsi"/>
          <w:sz w:val="28"/>
          <w:szCs w:val="28"/>
          <w:lang w:eastAsia="en-US"/>
        </w:rPr>
        <w:t>II</w:t>
      </w:r>
      <w:r w:rsidR="00DC191E">
        <w:rPr>
          <w:rFonts w:eastAsiaTheme="minorHAnsi"/>
          <w:sz w:val="28"/>
          <w:szCs w:val="28"/>
          <w:lang w:eastAsia="en-US"/>
        </w:rPr>
        <w:t>I</w:t>
      </w:r>
      <w:r w:rsidRPr="00F53049">
        <w:rPr>
          <w:rFonts w:eastAsiaTheme="minorHAnsi"/>
          <w:sz w:val="28"/>
          <w:szCs w:val="28"/>
          <w:lang w:eastAsia="en-US"/>
        </w:rPr>
        <w:t xml:space="preserve"> четверти</w:t>
      </w:r>
      <w:r w:rsidR="00AF50D3">
        <w:rPr>
          <w:rFonts w:eastAsiaTheme="minorHAnsi"/>
          <w:sz w:val="28"/>
          <w:szCs w:val="28"/>
          <w:lang w:eastAsia="en-US"/>
        </w:rPr>
        <w:t xml:space="preserve"> </w:t>
      </w:r>
      <w:r w:rsidR="00AF50D3">
        <w:rPr>
          <w:color w:val="000000"/>
          <w:sz w:val="28"/>
          <w:szCs w:val="28"/>
        </w:rPr>
        <w:t>2024/25 учебного года</w:t>
      </w:r>
      <w:r w:rsidRPr="00F53049">
        <w:rPr>
          <w:rFonts w:eastAsiaTheme="minorHAnsi"/>
          <w:sz w:val="28"/>
          <w:szCs w:val="28"/>
          <w:lang w:eastAsia="en-US"/>
        </w:rPr>
        <w:t xml:space="preserve"> до </w:t>
      </w:r>
      <w:r w:rsidR="00DC191E" w:rsidRPr="00DC191E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>.</w:t>
      </w:r>
      <w:r w:rsidR="00DC191E">
        <w:rPr>
          <w:rFonts w:eastAsiaTheme="minorHAnsi"/>
          <w:sz w:val="28"/>
          <w:szCs w:val="28"/>
          <w:lang w:eastAsia="en-US"/>
        </w:rPr>
        <w:t>0</w:t>
      </w:r>
      <w:r w:rsidR="00DC191E" w:rsidRPr="00DC191E">
        <w:rPr>
          <w:rFonts w:eastAsiaTheme="minorHAnsi"/>
          <w:sz w:val="28"/>
          <w:szCs w:val="28"/>
          <w:lang w:eastAsia="en-US"/>
        </w:rPr>
        <w:t>3</w:t>
      </w:r>
      <w:r w:rsidR="00AF3E2B">
        <w:rPr>
          <w:rFonts w:eastAsiaTheme="minorHAnsi"/>
          <w:sz w:val="28"/>
          <w:szCs w:val="28"/>
          <w:lang w:eastAsia="en-US"/>
        </w:rPr>
        <w:t>.202</w:t>
      </w:r>
      <w:r w:rsidR="00DC191E" w:rsidRPr="00DC191E">
        <w:rPr>
          <w:rFonts w:eastAsiaTheme="minorHAnsi"/>
          <w:sz w:val="28"/>
          <w:szCs w:val="28"/>
          <w:lang w:eastAsia="en-US"/>
        </w:rPr>
        <w:t>5</w:t>
      </w:r>
      <w:r w:rsidRPr="00F53049">
        <w:rPr>
          <w:rFonts w:eastAsiaTheme="minorHAnsi"/>
          <w:sz w:val="28"/>
          <w:szCs w:val="28"/>
          <w:lang w:eastAsia="en-US"/>
        </w:rPr>
        <w:t xml:space="preserve"> </w:t>
      </w:r>
      <w:r w:rsidRPr="00F53049">
        <w:rPr>
          <w:rFonts w:eastAsiaTheme="minorHAnsi"/>
          <w:sz w:val="28"/>
          <w:szCs w:val="28"/>
          <w:lang w:eastAsia="en-US"/>
        </w:rPr>
        <w:lastRenderedPageBreak/>
        <w:t xml:space="preserve">года, </w:t>
      </w:r>
      <w:r w:rsidR="00DC191E" w:rsidRPr="00DC191E">
        <w:rPr>
          <w:rFonts w:eastAsiaTheme="minorHAnsi"/>
          <w:sz w:val="28"/>
          <w:szCs w:val="28"/>
          <w:lang w:eastAsia="en-US"/>
        </w:rPr>
        <w:t>I</w:t>
      </w:r>
      <w:r w:rsidR="00DC191E">
        <w:rPr>
          <w:rFonts w:eastAsiaTheme="minorHAnsi"/>
          <w:sz w:val="28"/>
          <w:szCs w:val="28"/>
          <w:lang w:val="en-US" w:eastAsia="en-US"/>
        </w:rPr>
        <w:t>V</w:t>
      </w:r>
      <w:r w:rsidRPr="00F530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3049">
        <w:rPr>
          <w:rFonts w:eastAsiaTheme="minorHAnsi"/>
          <w:sz w:val="28"/>
          <w:szCs w:val="28"/>
          <w:lang w:eastAsia="en-US"/>
        </w:rPr>
        <w:t>четверти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50D3">
        <w:rPr>
          <w:rFonts w:eastAsiaTheme="minorHAnsi"/>
          <w:sz w:val="28"/>
          <w:szCs w:val="28"/>
          <w:lang w:eastAsia="en-US"/>
        </w:rPr>
        <w:t xml:space="preserve"> </w:t>
      </w:r>
      <w:r w:rsidR="00AF50D3">
        <w:rPr>
          <w:color w:val="000000"/>
          <w:sz w:val="28"/>
          <w:szCs w:val="28"/>
        </w:rPr>
        <w:t>2024</w:t>
      </w:r>
      <w:proofErr w:type="gramEnd"/>
      <w:r w:rsidR="00AF50D3">
        <w:rPr>
          <w:color w:val="000000"/>
          <w:sz w:val="28"/>
          <w:szCs w:val="28"/>
        </w:rPr>
        <w:t>/25 учебного года</w:t>
      </w:r>
      <w:r w:rsidR="00AF50D3" w:rsidRPr="00F53049">
        <w:rPr>
          <w:rFonts w:eastAsiaTheme="minorHAnsi"/>
          <w:sz w:val="28"/>
          <w:szCs w:val="28"/>
          <w:lang w:eastAsia="en-US"/>
        </w:rPr>
        <w:t xml:space="preserve"> </w:t>
      </w:r>
      <w:r w:rsidRPr="00F53049">
        <w:rPr>
          <w:rFonts w:eastAsiaTheme="minorHAnsi"/>
          <w:sz w:val="28"/>
          <w:szCs w:val="28"/>
          <w:lang w:eastAsia="en-US"/>
        </w:rPr>
        <w:t xml:space="preserve">до </w:t>
      </w:r>
      <w:r w:rsidR="00AA328C">
        <w:rPr>
          <w:rFonts w:eastAsiaTheme="minorHAnsi"/>
          <w:sz w:val="28"/>
          <w:szCs w:val="28"/>
          <w:lang w:eastAsia="en-US"/>
        </w:rPr>
        <w:t>30.</w:t>
      </w:r>
      <w:r w:rsidR="00DC191E" w:rsidRPr="00DC191E">
        <w:rPr>
          <w:rFonts w:eastAsiaTheme="minorHAnsi"/>
          <w:sz w:val="28"/>
          <w:szCs w:val="28"/>
          <w:lang w:eastAsia="en-US"/>
        </w:rPr>
        <w:t>05</w:t>
      </w:r>
      <w:r w:rsidR="00AA328C">
        <w:rPr>
          <w:rFonts w:eastAsiaTheme="minorHAnsi"/>
          <w:sz w:val="28"/>
          <w:szCs w:val="28"/>
          <w:lang w:eastAsia="en-US"/>
        </w:rPr>
        <w:t>.</w:t>
      </w:r>
      <w:r w:rsidR="00AF3E2B">
        <w:rPr>
          <w:rFonts w:eastAsiaTheme="minorHAnsi"/>
          <w:sz w:val="28"/>
          <w:szCs w:val="28"/>
          <w:lang w:eastAsia="en-US"/>
        </w:rPr>
        <w:t>202</w:t>
      </w:r>
      <w:r w:rsidR="00DC191E" w:rsidRPr="00DC191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F53049">
        <w:rPr>
          <w:rFonts w:eastAsiaTheme="minorHAnsi"/>
          <w:sz w:val="28"/>
          <w:szCs w:val="28"/>
          <w:lang w:eastAsia="en-US"/>
        </w:rPr>
        <w:t xml:space="preserve"> и представить результаты на совещании при </w:t>
      </w:r>
      <w:r>
        <w:rPr>
          <w:rFonts w:eastAsiaTheme="minorHAnsi"/>
          <w:sz w:val="28"/>
          <w:szCs w:val="28"/>
          <w:lang w:eastAsia="en-US"/>
        </w:rPr>
        <w:t xml:space="preserve">заместителе </w:t>
      </w:r>
      <w:r w:rsidRPr="00F53049">
        <w:rPr>
          <w:rFonts w:eastAsiaTheme="minorHAnsi"/>
          <w:sz w:val="28"/>
          <w:szCs w:val="28"/>
          <w:lang w:eastAsia="en-US"/>
        </w:rPr>
        <w:t>директора.</w:t>
      </w:r>
    </w:p>
    <w:p w:rsidR="00AF50D3" w:rsidRPr="00F53049" w:rsidRDefault="00AF50D3" w:rsidP="00AF50D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5482E" w:rsidRPr="00F53049" w:rsidRDefault="0095482E" w:rsidP="00D01944">
      <w:pPr>
        <w:numPr>
          <w:ilvl w:val="0"/>
          <w:numId w:val="2"/>
        </w:numPr>
        <w:spacing w:after="200" w:line="276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3049">
        <w:rPr>
          <w:rFonts w:eastAsiaTheme="minorHAnsi"/>
          <w:sz w:val="28"/>
          <w:szCs w:val="28"/>
          <w:lang w:eastAsia="en-US"/>
        </w:rPr>
        <w:t xml:space="preserve">Заместителям директора по УВР </w:t>
      </w:r>
      <w:proofErr w:type="spellStart"/>
      <w:r w:rsidRPr="00F53049">
        <w:rPr>
          <w:rFonts w:eastAsiaTheme="minorHAnsi"/>
          <w:sz w:val="28"/>
          <w:szCs w:val="28"/>
          <w:lang w:eastAsia="en-US"/>
        </w:rPr>
        <w:t>Г.В.Соболевой</w:t>
      </w:r>
      <w:proofErr w:type="spellEnd"/>
      <w:r w:rsidRPr="00F5304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О.Н.Анфилофьевой</w:t>
      </w:r>
      <w:proofErr w:type="spellEnd"/>
      <w:r w:rsidRPr="00F5304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53049">
        <w:rPr>
          <w:rFonts w:eastAsiaTheme="minorHAnsi"/>
          <w:sz w:val="28"/>
          <w:szCs w:val="28"/>
          <w:lang w:eastAsia="en-US"/>
        </w:rPr>
        <w:t>М.А.Упоровой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М.В.Шараевой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53049">
        <w:rPr>
          <w:rFonts w:eastAsiaTheme="minorHAnsi"/>
          <w:sz w:val="28"/>
          <w:szCs w:val="28"/>
          <w:lang w:eastAsia="en-US"/>
        </w:rPr>
        <w:t xml:space="preserve">  информировать обучающихся, родителей (законных представителей) о сроках проведения </w:t>
      </w:r>
      <w:r w:rsidR="00D01944" w:rsidRPr="00F53049">
        <w:rPr>
          <w:rFonts w:eastAsiaTheme="minorHAnsi"/>
          <w:sz w:val="28"/>
          <w:szCs w:val="28"/>
          <w:lang w:eastAsia="en-US"/>
        </w:rPr>
        <w:t xml:space="preserve">контрольно-измерительные материалы для проведения оценочных процедур </w:t>
      </w:r>
      <w:r w:rsidRPr="00F53049">
        <w:rPr>
          <w:rFonts w:eastAsiaTheme="minorHAnsi"/>
          <w:sz w:val="28"/>
          <w:szCs w:val="28"/>
          <w:lang w:eastAsia="en-US"/>
        </w:rPr>
        <w:t xml:space="preserve">(в том числе путем размещения информации на сайте гимназии, электронном журнале ГИС «Образование Югры») до </w:t>
      </w:r>
      <w:r>
        <w:rPr>
          <w:rFonts w:eastAsiaTheme="minorHAnsi"/>
          <w:sz w:val="28"/>
          <w:szCs w:val="28"/>
          <w:lang w:eastAsia="en-US"/>
        </w:rPr>
        <w:t>14.0</w:t>
      </w:r>
      <w:r w:rsidR="00DC191E" w:rsidRPr="00DC191E">
        <w:rPr>
          <w:rFonts w:eastAsiaTheme="minorHAnsi"/>
          <w:sz w:val="28"/>
          <w:szCs w:val="28"/>
          <w:lang w:eastAsia="en-US"/>
        </w:rPr>
        <w:t>1</w:t>
      </w:r>
      <w:r w:rsidR="00AF3E2B">
        <w:rPr>
          <w:rFonts w:eastAsiaTheme="minorHAnsi"/>
          <w:sz w:val="28"/>
          <w:szCs w:val="28"/>
          <w:lang w:eastAsia="en-US"/>
        </w:rPr>
        <w:t>.202</w:t>
      </w:r>
      <w:r w:rsidR="00DC191E" w:rsidRPr="00DC191E">
        <w:rPr>
          <w:rFonts w:eastAsiaTheme="minorHAnsi"/>
          <w:sz w:val="28"/>
          <w:szCs w:val="28"/>
          <w:lang w:eastAsia="en-US"/>
        </w:rPr>
        <w:t>5</w:t>
      </w:r>
      <w:r w:rsidRPr="00F53049">
        <w:rPr>
          <w:rFonts w:eastAsiaTheme="minorHAnsi"/>
          <w:sz w:val="28"/>
          <w:szCs w:val="28"/>
          <w:lang w:eastAsia="en-US"/>
        </w:rPr>
        <w:t>г.</w:t>
      </w:r>
    </w:p>
    <w:p w:rsidR="0095482E" w:rsidRDefault="0095482E" w:rsidP="00D01944">
      <w:pPr>
        <w:numPr>
          <w:ilvl w:val="0"/>
          <w:numId w:val="2"/>
        </w:numPr>
        <w:spacing w:after="200" w:line="276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3049">
        <w:rPr>
          <w:rFonts w:eastAsiaTheme="minorHAnsi"/>
          <w:sz w:val="28"/>
          <w:szCs w:val="28"/>
          <w:lang w:eastAsia="en-US"/>
        </w:rPr>
        <w:t xml:space="preserve">Контроль за исполнением приказа возложить на заместителей директора по УВР </w:t>
      </w:r>
      <w:proofErr w:type="spellStart"/>
      <w:r w:rsidRPr="00F53049">
        <w:rPr>
          <w:rFonts w:eastAsiaTheme="minorHAnsi"/>
          <w:sz w:val="28"/>
          <w:szCs w:val="28"/>
          <w:lang w:eastAsia="en-US"/>
        </w:rPr>
        <w:t>Г.В.Соболеву</w:t>
      </w:r>
      <w:proofErr w:type="spellEnd"/>
      <w:r w:rsidRPr="00F5304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О.Н.Анфилофьеву</w:t>
      </w:r>
      <w:proofErr w:type="spellEnd"/>
      <w:r w:rsidRPr="00F5304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53049">
        <w:rPr>
          <w:rFonts w:eastAsiaTheme="minorHAnsi"/>
          <w:sz w:val="28"/>
          <w:szCs w:val="28"/>
          <w:lang w:eastAsia="en-US"/>
        </w:rPr>
        <w:t>М.А.Упорову</w:t>
      </w:r>
      <w:proofErr w:type="spellEnd"/>
      <w:r w:rsidRPr="00F53049">
        <w:rPr>
          <w:rFonts w:eastAsiaTheme="minorHAnsi"/>
          <w:sz w:val="28"/>
          <w:szCs w:val="28"/>
          <w:lang w:eastAsia="en-US"/>
        </w:rPr>
        <w:t>.</w:t>
      </w:r>
    </w:p>
    <w:p w:rsidR="00AF50D3" w:rsidRPr="00F53049" w:rsidRDefault="00AF50D3" w:rsidP="00AF50D3">
      <w:pPr>
        <w:spacing w:after="200" w:line="276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5482E" w:rsidRDefault="0095482E" w:rsidP="0095482E">
      <w:pPr>
        <w:jc w:val="both"/>
        <w:rPr>
          <w:sz w:val="28"/>
          <w:szCs w:val="28"/>
        </w:rPr>
      </w:pPr>
    </w:p>
    <w:p w:rsidR="001439B4" w:rsidRDefault="001439B4" w:rsidP="001439B4">
      <w:pPr>
        <w:jc w:val="both"/>
        <w:rPr>
          <w:sz w:val="28"/>
          <w:szCs w:val="28"/>
        </w:rPr>
      </w:pPr>
    </w:p>
    <w:tbl>
      <w:tblPr>
        <w:tblW w:w="9728" w:type="dxa"/>
        <w:tblInd w:w="-89" w:type="dxa"/>
        <w:tblLook w:val="04A0" w:firstRow="1" w:lastRow="0" w:firstColumn="1" w:lastColumn="0" w:noHBand="0" w:noVBand="1"/>
      </w:tblPr>
      <w:tblGrid>
        <w:gridCol w:w="3208"/>
        <w:gridCol w:w="4111"/>
        <w:gridCol w:w="2409"/>
      </w:tblGrid>
      <w:tr w:rsidR="001439B4" w:rsidTr="002D4CE3">
        <w:trPr>
          <w:trHeight w:val="1566"/>
        </w:trPr>
        <w:tc>
          <w:tcPr>
            <w:tcW w:w="3208" w:type="dxa"/>
            <w:hideMark/>
          </w:tcPr>
          <w:p w:rsidR="001439B4" w:rsidRDefault="001439B4" w:rsidP="002D4CE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111" w:type="dxa"/>
            <w:hideMark/>
          </w:tcPr>
          <w:p w:rsidR="001439B4" w:rsidRDefault="001439B4" w:rsidP="002D4CE3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90E12" wp14:editId="7B4D8AD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80DB7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" filled="f" strokecolor="#7f7f7f" strokeweight="2pt"/>
                  </w:pict>
                </mc:Fallback>
              </mc:AlternateContent>
            </w:r>
            <w:bookmarkStart w:id="2" w:name="EdsText"/>
            <w:r>
              <w:rPr>
                <w:rFonts w:ascii="Arial" w:hAnsi="Arial" w:cs="Arial"/>
                <w:b/>
              </w:rPr>
              <w:t>Подписано электронной подписью</w:t>
            </w:r>
          </w:p>
          <w:p w:rsidR="001439B4" w:rsidRDefault="001439B4" w:rsidP="002D4CE3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1439B4" w:rsidRDefault="001439B4" w:rsidP="002D4CE3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1439B4" w:rsidRDefault="001439B4" w:rsidP="002D4CE3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1439B4" w:rsidRDefault="001439B4" w:rsidP="002D4CE3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1439B4" w:rsidRDefault="001439B4" w:rsidP="002D4CE3">
            <w:pPr>
              <w:tabs>
                <w:tab w:val="left" w:pos="2660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Действителен: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1] с по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</w:rPr>
              <w:t>]</w:t>
            </w:r>
            <w:bookmarkEnd w:id="2"/>
          </w:p>
        </w:tc>
        <w:tc>
          <w:tcPr>
            <w:tcW w:w="2409" w:type="dxa"/>
            <w:hideMark/>
          </w:tcPr>
          <w:p w:rsidR="001439B4" w:rsidRDefault="001439B4" w:rsidP="002D4CE3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Кисель</w:t>
            </w:r>
          </w:p>
        </w:tc>
      </w:tr>
    </w:tbl>
    <w:p w:rsidR="001439B4" w:rsidRPr="003B3921" w:rsidRDefault="001439B4" w:rsidP="001439B4">
      <w:pPr>
        <w:rPr>
          <w:sz w:val="24"/>
          <w:szCs w:val="24"/>
        </w:rPr>
      </w:pPr>
    </w:p>
    <w:p w:rsidR="001439B4" w:rsidRDefault="001439B4" w:rsidP="001439B4">
      <w:pPr>
        <w:jc w:val="both"/>
        <w:rPr>
          <w:sz w:val="28"/>
          <w:szCs w:val="28"/>
        </w:rPr>
      </w:pPr>
    </w:p>
    <w:p w:rsidR="001439B4" w:rsidRDefault="001439B4" w:rsidP="001439B4">
      <w:pPr>
        <w:jc w:val="both"/>
        <w:rPr>
          <w:sz w:val="28"/>
          <w:szCs w:val="28"/>
        </w:rPr>
      </w:pPr>
    </w:p>
    <w:p w:rsidR="001439B4" w:rsidRDefault="001439B4" w:rsidP="001439B4">
      <w:pPr>
        <w:jc w:val="both"/>
        <w:rPr>
          <w:sz w:val="28"/>
          <w:szCs w:val="28"/>
        </w:rPr>
      </w:pPr>
      <w:bookmarkStart w:id="3" w:name="_GoBack"/>
      <w:bookmarkEnd w:id="3"/>
    </w:p>
    <w:p w:rsidR="001439B4" w:rsidRDefault="001439B4" w:rsidP="001439B4">
      <w:pPr>
        <w:jc w:val="both"/>
        <w:rPr>
          <w:sz w:val="28"/>
          <w:szCs w:val="28"/>
        </w:rPr>
      </w:pPr>
    </w:p>
    <w:p w:rsidR="001439B4" w:rsidRDefault="001439B4" w:rsidP="001439B4"/>
    <w:p w:rsidR="006F316A" w:rsidRDefault="006F316A"/>
    <w:sectPr w:rsidR="006F316A" w:rsidSect="003527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F4B"/>
    <w:multiLevelType w:val="multilevel"/>
    <w:tmpl w:val="B1128B1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5D071F"/>
    <w:multiLevelType w:val="hybridMultilevel"/>
    <w:tmpl w:val="03B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B4"/>
    <w:rsid w:val="001439B4"/>
    <w:rsid w:val="00352706"/>
    <w:rsid w:val="006F316A"/>
    <w:rsid w:val="0095482E"/>
    <w:rsid w:val="00AA328C"/>
    <w:rsid w:val="00AF3E2B"/>
    <w:rsid w:val="00AF50D3"/>
    <w:rsid w:val="00C27405"/>
    <w:rsid w:val="00D01944"/>
    <w:rsid w:val="00D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67893-0799-44FA-A7CF-79FA5BA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SGLS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Шараева Марина Владимировна</cp:lastModifiedBy>
  <cp:revision>2</cp:revision>
  <dcterms:created xsi:type="dcterms:W3CDTF">2025-01-13T04:27:00Z</dcterms:created>
  <dcterms:modified xsi:type="dcterms:W3CDTF">2025-01-13T04:27:00Z</dcterms:modified>
</cp:coreProperties>
</file>