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8F" w:rsidRDefault="0099598F" w:rsidP="0099598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9598F" w:rsidRDefault="0099598F" w:rsidP="0099598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гимназия «Лаборатория Салахова»</w:t>
      </w:r>
    </w:p>
    <w:p w:rsidR="0099598F" w:rsidRDefault="0099598F" w:rsidP="009959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98F" w:rsidRDefault="0099598F" w:rsidP="009959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98F" w:rsidRDefault="0099598F" w:rsidP="009959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98F" w:rsidRDefault="0099598F" w:rsidP="0099598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105"/>
        <w:gridCol w:w="1966"/>
        <w:gridCol w:w="4394"/>
      </w:tblGrid>
      <w:tr w:rsidR="0099598F" w:rsidTr="0099598F">
        <w:tc>
          <w:tcPr>
            <w:tcW w:w="3104" w:type="dxa"/>
          </w:tcPr>
          <w:p w:rsidR="0099598F" w:rsidRDefault="009959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99598F" w:rsidRDefault="009959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 кафедрой точных наук</w:t>
            </w:r>
          </w:p>
          <w:p w:rsidR="0099598F" w:rsidRDefault="009959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9598F" w:rsidRDefault="009959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Боброва А.Ю.</w:t>
            </w:r>
          </w:p>
          <w:p w:rsidR="0099598F" w:rsidRDefault="009959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№7</w:t>
            </w:r>
          </w:p>
          <w:p w:rsidR="0099598F" w:rsidRDefault="009959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мая 2024 г.</w:t>
            </w:r>
          </w:p>
          <w:p w:rsidR="0099598F" w:rsidRDefault="009959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</w:tcPr>
          <w:p w:rsidR="0099598F" w:rsidRDefault="009959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598F" w:rsidRDefault="0099598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99598F" w:rsidRDefault="0099598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гимназии</w:t>
            </w:r>
          </w:p>
          <w:p w:rsidR="0099598F" w:rsidRDefault="009959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-204"/>
              <w:tblOverlap w:val="never"/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4113"/>
              <w:gridCol w:w="567"/>
            </w:tblGrid>
            <w:tr w:rsidR="0099598F">
              <w:trPr>
                <w:trHeight w:val="1566"/>
              </w:trPr>
              <w:tc>
                <w:tcPr>
                  <w:tcW w:w="4111" w:type="dxa"/>
                  <w:hideMark/>
                </w:tcPr>
                <w:p w:rsidR="0099598F" w:rsidRDefault="0099598F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2596515" cy="963930"/>
                            <wp:effectExtent l="0" t="0" r="13335" b="26670"/>
                            <wp:wrapNone/>
                            <wp:docPr id="3" name="Скругленный 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96515" cy="96393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3" o:spid="_x0000_s1026" style="position:absolute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  <w:bookmarkStart w:id="0" w:name="EdsText"/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ru-RU"/>
                    </w:rPr>
                    <w:t>Подписано электронной подписью</w:t>
                  </w:r>
                </w:p>
                <w:p w:rsidR="0035432A" w:rsidRPr="0035432A" w:rsidRDefault="0035432A" w:rsidP="0035432A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35432A">
                    <w:rPr>
                      <w:rFonts w:ascii="Arial" w:eastAsia="Calibri" w:hAnsi="Arial" w:cs="Arial"/>
                      <w:sz w:val="18"/>
                      <w:szCs w:val="18"/>
                    </w:rPr>
                    <w:t>Сертификат:</w:t>
                  </w:r>
                </w:p>
                <w:p w:rsidR="0035432A" w:rsidRPr="0035432A" w:rsidRDefault="0035432A" w:rsidP="0035432A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35432A">
                    <w:rPr>
                      <w:rFonts w:ascii="Arial" w:eastAsia="Calibri" w:hAnsi="Arial" w:cs="Arial"/>
                      <w:sz w:val="18"/>
                      <w:szCs w:val="18"/>
                    </w:rPr>
                    <w:t>00</w:t>
                  </w:r>
                  <w:r w:rsidRPr="0035432A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B</w:t>
                  </w:r>
                  <w:r w:rsidRPr="0035432A">
                    <w:rPr>
                      <w:rFonts w:ascii="Arial" w:eastAsia="Calibri" w:hAnsi="Arial" w:cs="Arial"/>
                      <w:sz w:val="18"/>
                      <w:szCs w:val="18"/>
                    </w:rPr>
                    <w:t>4</w:t>
                  </w:r>
                  <w:r w:rsidRPr="0035432A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BAE</w:t>
                  </w:r>
                  <w:r w:rsidRPr="0035432A">
                    <w:rPr>
                      <w:rFonts w:ascii="Arial" w:eastAsia="Calibri" w:hAnsi="Arial" w:cs="Arial"/>
                      <w:sz w:val="18"/>
                      <w:szCs w:val="18"/>
                    </w:rPr>
                    <w:t>560862435</w:t>
                  </w:r>
                  <w:r w:rsidRPr="0035432A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AE</w:t>
                  </w:r>
                  <w:r w:rsidRPr="0035432A">
                    <w:rPr>
                      <w:rFonts w:ascii="Arial" w:eastAsia="Calibri" w:hAnsi="Arial" w:cs="Arial"/>
                      <w:sz w:val="18"/>
                      <w:szCs w:val="18"/>
                    </w:rPr>
                    <w:t>490</w:t>
                  </w:r>
                  <w:r w:rsidRPr="0035432A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35432A">
                    <w:rPr>
                      <w:rFonts w:ascii="Arial" w:eastAsia="Calibri" w:hAnsi="Arial" w:cs="Arial"/>
                      <w:sz w:val="18"/>
                      <w:szCs w:val="18"/>
                    </w:rPr>
                    <w:t>719</w:t>
                  </w:r>
                  <w:r w:rsidRPr="0035432A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F</w:t>
                  </w:r>
                  <w:r w:rsidRPr="0035432A">
                    <w:rPr>
                      <w:rFonts w:ascii="Arial" w:eastAsia="Calibri" w:hAnsi="Arial" w:cs="Arial"/>
                      <w:sz w:val="18"/>
                      <w:szCs w:val="18"/>
                    </w:rPr>
                    <w:t>772</w:t>
                  </w:r>
                  <w:r w:rsidRPr="0035432A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F</w:t>
                  </w:r>
                  <w:r w:rsidRPr="0035432A">
                    <w:rPr>
                      <w:rFonts w:ascii="Arial" w:eastAsia="Calibri" w:hAnsi="Arial" w:cs="Arial"/>
                      <w:sz w:val="18"/>
                      <w:szCs w:val="18"/>
                    </w:rPr>
                    <w:t>047</w:t>
                  </w:r>
                  <w:r w:rsidRPr="0035432A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E</w:t>
                  </w:r>
                </w:p>
                <w:p w:rsidR="0035432A" w:rsidRPr="0035432A" w:rsidRDefault="0035432A" w:rsidP="0035432A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35432A">
                    <w:rPr>
                      <w:rFonts w:ascii="Arial" w:eastAsia="Calibri" w:hAnsi="Arial" w:cs="Arial"/>
                      <w:sz w:val="18"/>
                      <w:szCs w:val="18"/>
                    </w:rPr>
                    <w:t>Владелец:</w:t>
                  </w:r>
                </w:p>
                <w:p w:rsidR="0035432A" w:rsidRPr="0035432A" w:rsidRDefault="0035432A" w:rsidP="0035432A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35432A">
                    <w:rPr>
                      <w:rFonts w:ascii="Arial" w:eastAsia="Calibri" w:hAnsi="Arial" w:cs="Arial"/>
                      <w:sz w:val="18"/>
                      <w:szCs w:val="18"/>
                    </w:rPr>
                    <w:t>Кисель Татьяна Викторовна</w:t>
                  </w:r>
                </w:p>
                <w:p w:rsidR="0099598F" w:rsidRDefault="0035432A" w:rsidP="0035432A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432A">
                    <w:rPr>
                      <w:rFonts w:ascii="Arial" w:eastAsia="Calibri" w:hAnsi="Arial" w:cs="Arial"/>
                      <w:sz w:val="18"/>
                      <w:szCs w:val="18"/>
                    </w:rPr>
                    <w:t>Действителен: 10.06.2024 по 03.09.2025</w:t>
                  </w:r>
                  <w:bookmarkStart w:id="1" w:name="_GoBack"/>
                  <w:bookmarkEnd w:id="0"/>
                  <w:bookmarkEnd w:id="1"/>
                </w:p>
              </w:tc>
              <w:tc>
                <w:tcPr>
                  <w:tcW w:w="567" w:type="dxa"/>
                </w:tcPr>
                <w:p w:rsidR="0099598F" w:rsidRDefault="0099598F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noProof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9598F" w:rsidRDefault="009959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ГЛС-13-497/4 </w:t>
            </w:r>
          </w:p>
          <w:p w:rsidR="0099598F" w:rsidRDefault="009959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августа  2024 г.</w:t>
            </w:r>
          </w:p>
          <w:p w:rsidR="0099598F" w:rsidRDefault="009959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1CD6" w:rsidRDefault="009F1CD6" w:rsidP="000E6369">
      <w:pPr>
        <w:rPr>
          <w:rFonts w:ascii="Times New Roman" w:hAnsi="Times New Roman" w:cs="Times New Roman"/>
          <w:sz w:val="28"/>
          <w:szCs w:val="28"/>
        </w:rPr>
      </w:pPr>
    </w:p>
    <w:p w:rsidR="000E6369" w:rsidRDefault="000E6369" w:rsidP="000E6369">
      <w:pPr>
        <w:rPr>
          <w:rFonts w:ascii="Times New Roman" w:hAnsi="Times New Roman" w:cs="Times New Roman"/>
          <w:sz w:val="28"/>
          <w:szCs w:val="28"/>
        </w:rPr>
      </w:pPr>
    </w:p>
    <w:p w:rsidR="000E6369" w:rsidRDefault="000E6369" w:rsidP="000E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0E6369" w:rsidRDefault="000E6369" w:rsidP="000E63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194326" w:rsidRDefault="00194326" w:rsidP="000E63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0E6369" w:rsidRDefault="000E6369" w:rsidP="000E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учебного </w:t>
      </w:r>
      <w:r w:rsidR="00C24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«Вероятность и статистика. Базовый уровень»</w:t>
      </w:r>
    </w:p>
    <w:p w:rsidR="000E6369" w:rsidRDefault="000E6369" w:rsidP="000E63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0E6369" w:rsidRDefault="000E6369" w:rsidP="000E63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10</w:t>
      </w:r>
      <w:r w:rsidR="0089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</w:p>
    <w:p w:rsidR="000E6369" w:rsidRDefault="000E6369" w:rsidP="000E6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369" w:rsidRDefault="000E6369" w:rsidP="000E6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369" w:rsidRDefault="000E6369" w:rsidP="000E6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369" w:rsidRDefault="000E6369" w:rsidP="000E6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369" w:rsidRDefault="000E6369" w:rsidP="000E6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369" w:rsidRDefault="000E6369" w:rsidP="000E6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369" w:rsidRDefault="000E6369" w:rsidP="000E6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369" w:rsidRDefault="000E6369" w:rsidP="000E6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Сургут, 202</w:t>
      </w:r>
      <w:r w:rsidR="00897E2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61A8D" w:rsidRDefault="00661A8D" w:rsidP="00661A8D">
      <w:pPr>
        <w:pStyle w:val="a3"/>
        <w:spacing w:before="0" w:beforeAutospacing="0" w:after="0" w:afterAutospacing="0"/>
        <w:rPr>
          <w:rStyle w:val="a4"/>
          <w:color w:val="333333"/>
        </w:rPr>
      </w:pPr>
      <w:r>
        <w:rPr>
          <w:rStyle w:val="a4"/>
          <w:color w:val="333333"/>
        </w:rPr>
        <w:lastRenderedPageBreak/>
        <w:t>СОДЕРЖАНИЕ УЧЕБНОГО КУРСА</w:t>
      </w:r>
    </w:p>
    <w:p w:rsidR="009F1CD6" w:rsidRDefault="009F1CD6" w:rsidP="00661A8D">
      <w:pPr>
        <w:pStyle w:val="a3"/>
        <w:spacing w:before="0" w:beforeAutospacing="0" w:after="0" w:afterAutospacing="0"/>
        <w:rPr>
          <w:color w:val="333333"/>
          <w:sz w:val="29"/>
          <w:szCs w:val="29"/>
        </w:rPr>
      </w:pPr>
    </w:p>
    <w:p w:rsidR="00661A8D" w:rsidRDefault="00661A8D" w:rsidP="00661A8D">
      <w:pPr>
        <w:pStyle w:val="a3"/>
        <w:spacing w:before="0" w:beforeAutospacing="0" w:after="0" w:afterAutospacing="0"/>
        <w:jc w:val="both"/>
        <w:rPr>
          <w:color w:val="333333"/>
          <w:sz w:val="29"/>
          <w:szCs w:val="29"/>
        </w:rPr>
      </w:pPr>
      <w:r>
        <w:rPr>
          <w:rStyle w:val="a4"/>
          <w:color w:val="333333"/>
        </w:rPr>
        <w:t>10 КЛАСС</w:t>
      </w:r>
    </w:p>
    <w:p w:rsidR="00661A8D" w:rsidRDefault="00661A8D" w:rsidP="00661A8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</w:t>
      </w:r>
    </w:p>
    <w:p w:rsidR="00661A8D" w:rsidRDefault="00661A8D" w:rsidP="00661A8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</w:t>
      </w:r>
    </w:p>
    <w:p w:rsidR="00661A8D" w:rsidRDefault="00661A8D" w:rsidP="00661A8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661A8D" w:rsidRDefault="00661A8D" w:rsidP="00661A8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661A8D" w:rsidRDefault="00661A8D" w:rsidP="00661A8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661A8D" w:rsidRDefault="00661A8D" w:rsidP="00661A8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</w:t>
      </w:r>
    </w:p>
    <w:p w:rsidR="00661A8D" w:rsidRDefault="00661A8D" w:rsidP="00661A8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>
        <w:rPr>
          <w:color w:val="333333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>
        <w:rPr>
          <w:color w:val="333333"/>
        </w:rPr>
        <w:t>геометрическое</w:t>
      </w:r>
      <w:proofErr w:type="gramEnd"/>
      <w:r>
        <w:rPr>
          <w:color w:val="333333"/>
        </w:rPr>
        <w:t xml:space="preserve"> и биномиальное.</w:t>
      </w:r>
    </w:p>
    <w:p w:rsidR="00D2408B" w:rsidRDefault="0035432A" w:rsidP="00661A8D">
      <w:pPr>
        <w:spacing w:after="0" w:line="240" w:lineRule="auto"/>
      </w:pPr>
    </w:p>
    <w:p w:rsidR="00661A8D" w:rsidRPr="00661A8D" w:rsidRDefault="00661A8D" w:rsidP="00661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661A8D" w:rsidRPr="00661A8D" w:rsidRDefault="00661A8D" w:rsidP="00661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</w:p>
    <w:p w:rsidR="00661A8D" w:rsidRPr="00661A8D" w:rsidRDefault="00661A8D" w:rsidP="00661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bookmarkStart w:id="2" w:name="_Toc118726578"/>
      <w:bookmarkEnd w:id="2"/>
      <w:r w:rsidRPr="0066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Гражданское воспитание: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proofErr w:type="spellStart"/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воспитание:</w:t>
      </w:r>
    </w:p>
    <w:p w:rsidR="00661A8D" w:rsidRPr="00661A8D" w:rsidRDefault="00661A8D" w:rsidP="00661A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proofErr w:type="spellStart"/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гражданской идентичности, уважения к прошлому и настоящему российской математики, 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осознанием духовных ценностей российского народа; </w:t>
      </w:r>
      <w:proofErr w:type="spellStart"/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воспитание: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воспитание: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proofErr w:type="spellStart"/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</w:t>
      </w: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активность); физического совершенствования, при занятиях спортивно-оздоровительной деятельностью.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proofErr w:type="gramStart"/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proofErr w:type="spellStart"/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 области окружающей среды, планирования поступков и оценки их возможных последствий для окружающей среды.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proofErr w:type="spellStart"/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61A8D" w:rsidRPr="00661A8D" w:rsidRDefault="00661A8D" w:rsidP="00661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</w:p>
    <w:p w:rsidR="00661A8D" w:rsidRPr="00661A8D" w:rsidRDefault="00661A8D" w:rsidP="00661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bookmarkStart w:id="3" w:name="_Toc118726579"/>
      <w:bookmarkEnd w:id="3"/>
      <w:r w:rsidRPr="0066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661A8D" w:rsidRPr="00661A8D" w:rsidRDefault="00661A8D" w:rsidP="00661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proofErr w:type="spellStart"/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программы учебного предмета «Математика» характеризуются овладением универсальными </w:t>
      </w:r>
      <w:r w:rsidRPr="00661A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познавательными</w:t>
      </w:r>
      <w:r w:rsidRPr="00661A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действиями, универсальными коммуникативными действиями, универсальными регулятивными действиями.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661A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 </w:t>
      </w:r>
      <w:r w:rsidRPr="00661A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</w:t>
      </w:r>
      <w:r w:rsidRPr="00661A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661A8D" w:rsidRPr="00661A8D" w:rsidRDefault="00661A8D" w:rsidP="00375C0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61A8D" w:rsidRPr="00661A8D" w:rsidRDefault="00661A8D" w:rsidP="00375C0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61A8D" w:rsidRPr="00661A8D" w:rsidRDefault="00661A8D" w:rsidP="00375C0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661A8D" w:rsidRPr="00661A8D" w:rsidRDefault="00661A8D" w:rsidP="00375C0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61A8D" w:rsidRPr="00661A8D" w:rsidRDefault="00661A8D" w:rsidP="00375C0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обосновывать собственные суждения и выводы;</w:t>
      </w:r>
    </w:p>
    <w:p w:rsidR="00661A8D" w:rsidRPr="00661A8D" w:rsidRDefault="00661A8D" w:rsidP="00375C0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661A8D" w:rsidRPr="00661A8D" w:rsidRDefault="00661A8D" w:rsidP="00375C0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61A8D" w:rsidRPr="00661A8D" w:rsidRDefault="00661A8D" w:rsidP="00375C0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61A8D" w:rsidRPr="00661A8D" w:rsidRDefault="00661A8D" w:rsidP="00375C0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61A8D" w:rsidRPr="00661A8D" w:rsidRDefault="00661A8D" w:rsidP="00375C0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661A8D" w:rsidRPr="00661A8D" w:rsidRDefault="00661A8D" w:rsidP="00375C0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дефициты информации, данных, необходимых для ответа на вопрос и для решения задачи;</w:t>
      </w:r>
    </w:p>
    <w:p w:rsidR="00661A8D" w:rsidRPr="00661A8D" w:rsidRDefault="00661A8D" w:rsidP="00375C0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61A8D" w:rsidRPr="00661A8D" w:rsidRDefault="00661A8D" w:rsidP="00375C0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информацию, представлять её в различных формах, иллюстрировать графически;</w:t>
      </w:r>
    </w:p>
    <w:p w:rsidR="00661A8D" w:rsidRPr="00661A8D" w:rsidRDefault="00661A8D" w:rsidP="00375C0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самостоятельно сформулированным критериям.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661A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 </w:t>
      </w:r>
      <w:r w:rsidRPr="00661A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 </w:t>
      </w:r>
      <w:r w:rsidRPr="00661A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действия, обеспечивают </w:t>
      </w:r>
      <w:proofErr w:type="spellStart"/>
      <w:r w:rsidRPr="00661A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61A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социальных навыков обучающихся.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Общение:</w:t>
      </w:r>
    </w:p>
    <w:p w:rsidR="00661A8D" w:rsidRPr="00661A8D" w:rsidRDefault="00661A8D" w:rsidP="00375C09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61A8D" w:rsidRPr="00661A8D" w:rsidRDefault="00661A8D" w:rsidP="00375C09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61A8D" w:rsidRPr="00661A8D" w:rsidRDefault="00661A8D" w:rsidP="00375C09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Сотрудничество:</w:t>
      </w:r>
    </w:p>
    <w:p w:rsidR="00661A8D" w:rsidRPr="00661A8D" w:rsidRDefault="00661A8D" w:rsidP="00375C0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61A8D" w:rsidRPr="00661A8D" w:rsidRDefault="00661A8D" w:rsidP="00375C0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661A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 </w:t>
      </w:r>
      <w:r w:rsidRPr="00661A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 </w:t>
      </w:r>
      <w:r w:rsidRPr="00661A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действия, обеспечивают формирование смысловых установок и жизненных навыков личности</w:t>
      </w: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Самоконтроль:</w:t>
      </w:r>
    </w:p>
    <w:p w:rsidR="00661A8D" w:rsidRPr="00661A8D" w:rsidRDefault="00661A8D" w:rsidP="00375C0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61A8D" w:rsidRPr="00661A8D" w:rsidRDefault="00661A8D" w:rsidP="00375C0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61A8D" w:rsidRPr="00661A8D" w:rsidRDefault="00661A8D" w:rsidP="00375C0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деятельности, находить ошибку, давать оценку приобретённому опыту.</w:t>
      </w:r>
    </w:p>
    <w:p w:rsidR="00661A8D" w:rsidRPr="00661A8D" w:rsidRDefault="00661A8D" w:rsidP="00661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</w:p>
    <w:p w:rsidR="00661A8D" w:rsidRPr="00661A8D" w:rsidRDefault="00661A8D" w:rsidP="00661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bookmarkStart w:id="4" w:name="_Toc118726608"/>
      <w:bookmarkEnd w:id="4"/>
      <w:r w:rsidRPr="0066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4B084D" w:rsidRDefault="004B084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Toc118726609"/>
      <w:bookmarkEnd w:id="5"/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строить таблицы и диаграммы.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понятиями: среднее арифметическое, медиана, наибольшее, наименьшее значение, размах массива числовых данных.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комбинаторное правило умножения при решении задач.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</w:t>
      </w:r>
    </w:p>
    <w:p w:rsidR="00661A8D" w:rsidRPr="00661A8D" w:rsidRDefault="00661A8D" w:rsidP="00661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6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понятиями: случайная величина, распределение вероятностей, диаграмма распределения.</w:t>
      </w:r>
    </w:p>
    <w:p w:rsidR="00661A8D" w:rsidRDefault="00661A8D" w:rsidP="00661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4326" w:rsidRDefault="00194326">
      <w:pPr>
        <w:rPr>
          <w:rFonts w:ascii="Times New Roman" w:eastAsia="Times New Roman" w:hAnsi="Times New Roman" w:cs="Times New Roman"/>
          <w:b/>
          <w:bCs/>
          <w:cap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9"/>
          <w:szCs w:val="29"/>
          <w:lang w:eastAsia="ru-RU"/>
        </w:rPr>
        <w:br w:type="page"/>
      </w:r>
    </w:p>
    <w:p w:rsidR="00661A8D" w:rsidRPr="004B084D" w:rsidRDefault="004B084D" w:rsidP="00661A8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084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A63E9F" w:rsidRPr="00661A8D" w:rsidRDefault="00A63E9F" w:rsidP="00661A8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9"/>
          <w:szCs w:val="29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3648"/>
        <w:gridCol w:w="622"/>
        <w:gridCol w:w="1410"/>
        <w:gridCol w:w="1466"/>
        <w:gridCol w:w="1885"/>
      </w:tblGrid>
      <w:tr w:rsidR="00661A8D" w:rsidRPr="004B084D" w:rsidTr="00A63E9F">
        <w:trPr>
          <w:tblHeader/>
        </w:trPr>
        <w:tc>
          <w:tcPr>
            <w:tcW w:w="189" w:type="pct"/>
            <w:vMerge w:val="restart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4" w:type="pct"/>
            <w:vMerge w:val="restart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863" w:type="pct"/>
            <w:gridSpan w:val="3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05" w:type="pct"/>
            <w:vMerge w:val="restart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63E9F" w:rsidRPr="004B084D" w:rsidTr="00A63E9F">
        <w:trPr>
          <w:tblHeader/>
        </w:trPr>
        <w:tc>
          <w:tcPr>
            <w:tcW w:w="189" w:type="pct"/>
            <w:vMerge/>
            <w:vAlign w:val="center"/>
            <w:hideMark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pct"/>
            <w:vMerge/>
            <w:vAlign w:val="center"/>
            <w:hideMark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" w:type="pct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81" w:type="pct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005" w:type="pct"/>
            <w:vMerge/>
            <w:hideMark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E9F" w:rsidRPr="004B084D" w:rsidTr="00A63E9F">
        <w:tc>
          <w:tcPr>
            <w:tcW w:w="189" w:type="pct"/>
            <w:hideMark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pct"/>
            <w:hideMark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и описательная статистика</w:t>
            </w:r>
          </w:p>
        </w:tc>
        <w:tc>
          <w:tcPr>
            <w:tcW w:w="331" w:type="pct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pct"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E9F" w:rsidRPr="004B084D" w:rsidTr="00A63E9F">
        <w:tc>
          <w:tcPr>
            <w:tcW w:w="189" w:type="pct"/>
            <w:hideMark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4" w:type="pct"/>
            <w:hideMark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331" w:type="pct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pct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pct"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E9F" w:rsidRPr="004B084D" w:rsidTr="00A63E9F">
        <w:tc>
          <w:tcPr>
            <w:tcW w:w="189" w:type="pct"/>
            <w:hideMark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pct"/>
            <w:hideMark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над событиями, сложение вероятностей</w:t>
            </w:r>
          </w:p>
        </w:tc>
        <w:tc>
          <w:tcPr>
            <w:tcW w:w="331" w:type="pct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pct"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E9F" w:rsidRPr="004B084D" w:rsidTr="00A63E9F">
        <w:tc>
          <w:tcPr>
            <w:tcW w:w="189" w:type="pct"/>
            <w:hideMark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4" w:type="pct"/>
            <w:hideMark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331" w:type="pct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pct"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E9F" w:rsidRPr="004B084D" w:rsidTr="00A63E9F">
        <w:tc>
          <w:tcPr>
            <w:tcW w:w="189" w:type="pct"/>
            <w:hideMark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4" w:type="pct"/>
            <w:hideMark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331" w:type="pct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pct"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E9F" w:rsidRPr="004B084D" w:rsidTr="00A63E9F">
        <w:tc>
          <w:tcPr>
            <w:tcW w:w="189" w:type="pct"/>
            <w:hideMark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4" w:type="pct"/>
            <w:hideMark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последовательных испытаний</w:t>
            </w:r>
          </w:p>
        </w:tc>
        <w:tc>
          <w:tcPr>
            <w:tcW w:w="331" w:type="pct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pct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pct"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E9F" w:rsidRPr="004B084D" w:rsidTr="00A63E9F">
        <w:tc>
          <w:tcPr>
            <w:tcW w:w="189" w:type="pct"/>
            <w:hideMark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4" w:type="pct"/>
            <w:hideMark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величины и распределения</w:t>
            </w:r>
          </w:p>
        </w:tc>
        <w:tc>
          <w:tcPr>
            <w:tcW w:w="331" w:type="pct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pct"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E9F" w:rsidRPr="004B084D" w:rsidTr="00A63E9F">
        <w:tc>
          <w:tcPr>
            <w:tcW w:w="189" w:type="pct"/>
            <w:hideMark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4" w:type="pct"/>
            <w:hideMark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331" w:type="pct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" w:type="pct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pct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A8D" w:rsidRPr="004B084D" w:rsidTr="00A63E9F">
        <w:tc>
          <w:tcPr>
            <w:tcW w:w="2132" w:type="pct"/>
            <w:gridSpan w:val="2"/>
            <w:hideMark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31" w:type="pct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1" w:type="pct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pct"/>
            <w:hideMark/>
          </w:tcPr>
          <w:p w:rsidR="00661A8D" w:rsidRPr="004B084D" w:rsidRDefault="00661A8D" w:rsidP="006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pct"/>
            <w:hideMark/>
          </w:tcPr>
          <w:p w:rsidR="00661A8D" w:rsidRPr="004B084D" w:rsidRDefault="00661A8D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1A8D" w:rsidRDefault="00661A8D" w:rsidP="00661A8D">
      <w:pPr>
        <w:spacing w:after="0" w:line="240" w:lineRule="auto"/>
      </w:pPr>
    </w:p>
    <w:p w:rsidR="004B084D" w:rsidRDefault="004B084D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 w:type="page"/>
      </w:r>
    </w:p>
    <w:p w:rsidR="00A63E9F" w:rsidRDefault="00A63E9F" w:rsidP="00A63E9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A63E9F" w:rsidRPr="00A63E9F" w:rsidRDefault="00A63E9F" w:rsidP="00A63E9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2795"/>
        <w:gridCol w:w="622"/>
        <w:gridCol w:w="1409"/>
        <w:gridCol w:w="1466"/>
        <w:gridCol w:w="968"/>
        <w:gridCol w:w="1771"/>
      </w:tblGrid>
      <w:tr w:rsidR="00A63E9F" w:rsidRPr="00A63E9F" w:rsidTr="00A63E9F">
        <w:trPr>
          <w:tblHeader/>
        </w:trPr>
        <w:tc>
          <w:tcPr>
            <w:tcW w:w="175" w:type="pct"/>
            <w:vMerge w:val="restart"/>
            <w:shd w:val="clear" w:color="auto" w:fill="FFFFFF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7" w:type="pct"/>
            <w:vMerge w:val="restart"/>
            <w:shd w:val="clear" w:color="auto" w:fill="FFFFFF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88" w:type="pct"/>
            <w:gridSpan w:val="3"/>
            <w:shd w:val="clear" w:color="auto" w:fill="FFFFFF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45" w:type="pct"/>
            <w:vMerge w:val="restart"/>
            <w:shd w:val="clear" w:color="auto" w:fill="FFFFFF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055" w:type="pct"/>
            <w:vMerge w:val="restart"/>
            <w:shd w:val="clear" w:color="auto" w:fill="FFFFFF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63E9F" w:rsidRPr="00A63E9F" w:rsidTr="00A63E9F">
        <w:trPr>
          <w:tblHeader/>
        </w:trPr>
        <w:tc>
          <w:tcPr>
            <w:tcW w:w="175" w:type="pct"/>
            <w:vMerge/>
            <w:vAlign w:val="center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pct"/>
            <w:vMerge/>
            <w:vAlign w:val="center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7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669" w:type="pct"/>
            <w:shd w:val="clear" w:color="auto" w:fill="FFFFFF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45" w:type="pct"/>
            <w:vMerge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Представление данных с помощью таблиц и диаграмм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Вероятность случайного события. Практическая работа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Операции над событиями: пересечение, объединение событий, противоположные события. Диаграммы </w:t>
            </w: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Эйлера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Формула сложения вероятностей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Формула полной вероятности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Формула полной вероятности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Формула полной вероятности. Независимые события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Комбинаторное правило умножения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Перестановки и факториал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Число сочетаний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Треугольник Паскаля. Формула бинома Ньютона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Серия независимых испытаний Бернулли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Случайная величина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Распределение вероятностей. Диаграмма распределения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Сумма и произведение случайных величин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Сумма и произведение случайных величин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Примеры распределений, в том числе </w:t>
            </w:r>
            <w:proofErr w:type="gramStart"/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геометрическое</w:t>
            </w:r>
            <w:proofErr w:type="gramEnd"/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 биномиальное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Примеры распределений, в том числе </w:t>
            </w:r>
            <w:proofErr w:type="gramStart"/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геометрическое</w:t>
            </w:r>
            <w:proofErr w:type="gramEnd"/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 биномиальное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175" w:type="pct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7" w:type="pct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9F" w:rsidRPr="00A63E9F" w:rsidTr="00A63E9F">
        <w:tc>
          <w:tcPr>
            <w:tcW w:w="4980" w:type="pct"/>
            <w:gridSpan w:val="7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A63E9F" w:rsidRPr="00A63E9F" w:rsidTr="00A63E9F">
        <w:tc>
          <w:tcPr>
            <w:tcW w:w="1862" w:type="pct"/>
            <w:gridSpan w:val="2"/>
            <w:hideMark/>
          </w:tcPr>
          <w:p w:rsidR="00A63E9F" w:rsidRPr="00A63E9F" w:rsidRDefault="00A63E9F" w:rsidP="00A63E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53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7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" w:type="pct"/>
            <w:hideMark/>
          </w:tcPr>
          <w:p w:rsidR="00A63E9F" w:rsidRPr="00A63E9F" w:rsidRDefault="00A63E9F" w:rsidP="00A63E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63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pct"/>
            <w:gridSpan w:val="2"/>
            <w:hideMark/>
          </w:tcPr>
          <w:p w:rsidR="00A63E9F" w:rsidRPr="00A63E9F" w:rsidRDefault="00A63E9F" w:rsidP="00A63E9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3E9F" w:rsidRDefault="00A63E9F" w:rsidP="00661A8D">
      <w:pPr>
        <w:spacing w:after="0" w:line="240" w:lineRule="auto"/>
        <w:rPr>
          <w:lang w:val="en-US"/>
        </w:rPr>
      </w:pPr>
    </w:p>
    <w:p w:rsidR="004B084D" w:rsidRDefault="004B084D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25525D" w:rsidRPr="0025525D" w:rsidRDefault="0025525D" w:rsidP="002552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52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:rsidR="0025525D" w:rsidRPr="0025525D" w:rsidRDefault="0025525D" w:rsidP="0025525D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525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25525D" w:rsidRPr="0025525D" w:rsidRDefault="0025525D" w:rsidP="00661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25D" w:rsidRPr="0025525D" w:rsidRDefault="0025525D" w:rsidP="00661A8D">
      <w:pPr>
        <w:spacing w:after="0" w:line="240" w:lineRule="auto"/>
        <w:rPr>
          <w:rStyle w:val="a4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  <w:lang w:val="en-US"/>
        </w:rPr>
      </w:pPr>
      <w:r w:rsidRPr="0025525D">
        <w:rPr>
          <w:rStyle w:val="a4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МЕТОДИЧЕСКИЕ МАТЕРИАЛЫ ДЛЯ УЧИТЕЛЯ</w:t>
      </w:r>
    </w:p>
    <w:p w:rsidR="0025525D" w:rsidRPr="0025525D" w:rsidRDefault="0025525D" w:rsidP="00661A8D">
      <w:pPr>
        <w:spacing w:after="0" w:line="240" w:lineRule="auto"/>
        <w:rPr>
          <w:rStyle w:val="a4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  <w:lang w:val="en-US"/>
        </w:rPr>
      </w:pPr>
    </w:p>
    <w:p w:rsidR="0025525D" w:rsidRPr="0025525D" w:rsidRDefault="0025525D" w:rsidP="00661A8D">
      <w:pPr>
        <w:spacing w:after="0" w:line="240" w:lineRule="auto"/>
        <w:rPr>
          <w:rStyle w:val="a4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  <w:lang w:val="en-US"/>
        </w:rPr>
      </w:pPr>
    </w:p>
    <w:p w:rsidR="0025525D" w:rsidRPr="000E6369" w:rsidRDefault="0025525D" w:rsidP="00661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25D">
        <w:rPr>
          <w:rStyle w:val="a4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ЦИФРОВЫЕ ОБРАЗОВАТЕЛЬНЫЕ РЕСУРСЫ И РЕСУРСЫ СЕТИ ИНТЕРНЕТ</w:t>
      </w:r>
    </w:p>
    <w:sectPr w:rsidR="0025525D" w:rsidRPr="000E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476A"/>
    <w:multiLevelType w:val="multilevel"/>
    <w:tmpl w:val="BE0E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214B7C"/>
    <w:multiLevelType w:val="multilevel"/>
    <w:tmpl w:val="3EF6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DC2510"/>
    <w:multiLevelType w:val="multilevel"/>
    <w:tmpl w:val="3F96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E45022"/>
    <w:multiLevelType w:val="multilevel"/>
    <w:tmpl w:val="CEEE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7B0979"/>
    <w:multiLevelType w:val="multilevel"/>
    <w:tmpl w:val="3C0C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1A2E6F"/>
    <w:multiLevelType w:val="multilevel"/>
    <w:tmpl w:val="4C90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8D"/>
    <w:rsid w:val="000E6369"/>
    <w:rsid w:val="001768A0"/>
    <w:rsid w:val="00194326"/>
    <w:rsid w:val="0025525D"/>
    <w:rsid w:val="00331B8E"/>
    <w:rsid w:val="0035432A"/>
    <w:rsid w:val="00375C09"/>
    <w:rsid w:val="004B084D"/>
    <w:rsid w:val="00561578"/>
    <w:rsid w:val="00661A8D"/>
    <w:rsid w:val="006749A9"/>
    <w:rsid w:val="00897E28"/>
    <w:rsid w:val="0099598F"/>
    <w:rsid w:val="009F1CD6"/>
    <w:rsid w:val="00A63E9F"/>
    <w:rsid w:val="00BC3970"/>
    <w:rsid w:val="00BE31EF"/>
    <w:rsid w:val="00BE6667"/>
    <w:rsid w:val="00C2426E"/>
    <w:rsid w:val="00E23926"/>
    <w:rsid w:val="00E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A8D"/>
    <w:rPr>
      <w:b/>
      <w:bCs/>
    </w:rPr>
  </w:style>
  <w:style w:type="character" w:styleId="a5">
    <w:name w:val="Emphasis"/>
    <w:basedOn w:val="a0"/>
    <w:uiPriority w:val="20"/>
    <w:qFormat/>
    <w:rsid w:val="00661A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A8D"/>
    <w:rPr>
      <w:b/>
      <w:bCs/>
    </w:rPr>
  </w:style>
  <w:style w:type="character" w:styleId="a5">
    <w:name w:val="Emphasis"/>
    <w:basedOn w:val="a0"/>
    <w:uiPriority w:val="20"/>
    <w:qFormat/>
    <w:rsid w:val="00661A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5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2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3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0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9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5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1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9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7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9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5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8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9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5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3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2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2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1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4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1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0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7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7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2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Загайнова Светлана Александровна</cp:lastModifiedBy>
  <cp:revision>14</cp:revision>
  <dcterms:created xsi:type="dcterms:W3CDTF">2023-09-10T17:28:00Z</dcterms:created>
  <dcterms:modified xsi:type="dcterms:W3CDTF">2024-10-04T07:42:00Z</dcterms:modified>
</cp:coreProperties>
</file>