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0F" w:rsidRDefault="0061660F" w:rsidP="0061660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lock-19682599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1660F" w:rsidRDefault="0061660F" w:rsidP="0061660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гимназия «Лаборатория Салахова»</w:t>
      </w:r>
    </w:p>
    <w:p w:rsidR="0061660F" w:rsidRDefault="0061660F" w:rsidP="0061660F">
      <w:pPr>
        <w:rPr>
          <w:rFonts w:ascii="Times New Roman" w:hAnsi="Times New Roman" w:cs="Times New Roman"/>
          <w:sz w:val="28"/>
          <w:szCs w:val="28"/>
        </w:rPr>
      </w:pPr>
    </w:p>
    <w:p w:rsidR="0061660F" w:rsidRDefault="0061660F" w:rsidP="00616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60F" w:rsidRDefault="0061660F" w:rsidP="00616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60F" w:rsidRDefault="0061660F" w:rsidP="006166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61660F" w:rsidTr="0061660F">
        <w:tc>
          <w:tcPr>
            <w:tcW w:w="3104" w:type="dxa"/>
          </w:tcPr>
          <w:p w:rsidR="0061660F" w:rsidRDefault="006166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1660F" w:rsidRDefault="006166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кафедрой эстетики</w:t>
            </w:r>
          </w:p>
          <w:p w:rsidR="0061660F" w:rsidRDefault="006166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1660F" w:rsidRDefault="006166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Е.А.</w:t>
            </w:r>
          </w:p>
          <w:p w:rsidR="0061660F" w:rsidRDefault="00616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</w:t>
            </w:r>
          </w:p>
          <w:p w:rsidR="0061660F" w:rsidRDefault="00616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мая 2024 г.</w:t>
            </w:r>
          </w:p>
          <w:p w:rsidR="0061660F" w:rsidRDefault="00616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66" w:type="dxa"/>
          </w:tcPr>
          <w:p w:rsidR="0061660F" w:rsidRDefault="00616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61660F" w:rsidRDefault="0061660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1660F" w:rsidRDefault="0061660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61660F" w:rsidRDefault="00616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61660F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61660F" w:rsidRDefault="0061660F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-74295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596515" cy="963930"/>
                            <wp:effectExtent l="0" t="0" r="13335" b="26670"/>
                            <wp:wrapNone/>
                            <wp:docPr id="3" name="Скругленный 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Скругленный прямоугольник 3" o:spid="_x0000_s1026" style="position:absolute;margin-left:-5.85pt;margin-top:.6pt;width:204.4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bookmarkStart w:id="1" w:name="EdsText"/>
                  <w: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Подписано электронной подписью</w:t>
                  </w:r>
                </w:p>
                <w:p w:rsidR="00936AF5" w:rsidRPr="00936AF5" w:rsidRDefault="00936AF5" w:rsidP="00936AF5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Сертификат:</w:t>
                  </w:r>
                </w:p>
                <w:p w:rsidR="00936AF5" w:rsidRPr="00936AF5" w:rsidRDefault="00936AF5" w:rsidP="00936AF5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00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B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BAE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560862435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AE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490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E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719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F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772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F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047</w:t>
                  </w: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val="en-US" w:eastAsia="en-US"/>
                    </w:rPr>
                    <w:t>E</w:t>
                  </w:r>
                </w:p>
                <w:p w:rsidR="00936AF5" w:rsidRPr="00936AF5" w:rsidRDefault="00936AF5" w:rsidP="00936AF5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Владелец:</w:t>
                  </w:r>
                </w:p>
                <w:p w:rsidR="00936AF5" w:rsidRPr="00936AF5" w:rsidRDefault="00936AF5" w:rsidP="00936AF5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Кисель Татьяна Викторовна</w:t>
                  </w:r>
                </w:p>
                <w:p w:rsidR="0061660F" w:rsidRDefault="00936AF5" w:rsidP="00936AF5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36AF5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Действителен: 10.06.2024 по 03.09.2025</w:t>
                  </w:r>
                  <w:bookmarkStart w:id="2" w:name="_GoBack"/>
                  <w:bookmarkEnd w:id="1"/>
                  <w:bookmarkEnd w:id="2"/>
                </w:p>
              </w:tc>
              <w:tc>
                <w:tcPr>
                  <w:tcW w:w="567" w:type="dxa"/>
                </w:tcPr>
                <w:p w:rsidR="0061660F" w:rsidRDefault="0061660F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61660F" w:rsidRDefault="00616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ГЛС-13-497/4 </w:t>
            </w:r>
          </w:p>
          <w:p w:rsidR="0061660F" w:rsidRDefault="00616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2024 г.</w:t>
            </w:r>
          </w:p>
          <w:p w:rsidR="0061660F" w:rsidRDefault="006166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E344E" w:rsidRPr="00AE03C8" w:rsidRDefault="00AE344E">
      <w:pPr>
        <w:spacing w:after="0"/>
        <w:ind w:left="120"/>
      </w:pPr>
    </w:p>
    <w:p w:rsidR="00AE344E" w:rsidRPr="00AE03C8" w:rsidRDefault="00AE03C8">
      <w:pPr>
        <w:spacing w:after="0"/>
        <w:ind w:left="120"/>
      </w:pPr>
      <w:r w:rsidRPr="00AE03C8">
        <w:rPr>
          <w:rFonts w:ascii="Times New Roman" w:hAnsi="Times New Roman"/>
          <w:color w:val="000000"/>
          <w:sz w:val="28"/>
        </w:rPr>
        <w:t>‌</w:t>
      </w:r>
    </w:p>
    <w:p w:rsidR="00AE344E" w:rsidRPr="00AE03C8" w:rsidRDefault="00AE344E" w:rsidP="00AE03C8">
      <w:pPr>
        <w:spacing w:after="0"/>
      </w:pPr>
    </w:p>
    <w:p w:rsidR="00AE344E" w:rsidRPr="00AE03C8" w:rsidRDefault="00AE344E">
      <w:pPr>
        <w:spacing w:after="0"/>
        <w:ind w:left="120"/>
      </w:pPr>
    </w:p>
    <w:p w:rsidR="00AE344E" w:rsidRPr="00AE03C8" w:rsidRDefault="00AE03C8">
      <w:pPr>
        <w:spacing w:after="0" w:line="408" w:lineRule="auto"/>
        <w:ind w:left="120"/>
        <w:jc w:val="center"/>
      </w:pPr>
      <w:r w:rsidRPr="00AE03C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344E" w:rsidRPr="003C6BFC" w:rsidRDefault="00AE03C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3C6BFC">
        <w:rPr>
          <w:rFonts w:ascii="Times New Roman" w:hAnsi="Times New Roman" w:cs="Times New Roman"/>
          <w:color w:val="000000"/>
          <w:sz w:val="28"/>
        </w:rPr>
        <w:t xml:space="preserve">(ID </w:t>
      </w:r>
      <w:r w:rsidR="003C6BFC" w:rsidRPr="003C6BF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2314259</w:t>
      </w:r>
      <w:r w:rsidRPr="003C6BFC">
        <w:rPr>
          <w:rFonts w:ascii="Times New Roman" w:hAnsi="Times New Roman" w:cs="Times New Roman"/>
          <w:color w:val="000000"/>
          <w:sz w:val="28"/>
        </w:rPr>
        <w:t>)</w:t>
      </w:r>
    </w:p>
    <w:p w:rsidR="00AE344E" w:rsidRPr="00AE03C8" w:rsidRDefault="00AE344E">
      <w:pPr>
        <w:spacing w:after="0"/>
        <w:ind w:left="120"/>
        <w:jc w:val="center"/>
      </w:pPr>
    </w:p>
    <w:p w:rsidR="00AE344E" w:rsidRPr="00AE03C8" w:rsidRDefault="00AE03C8">
      <w:pPr>
        <w:spacing w:after="0" w:line="408" w:lineRule="auto"/>
        <w:ind w:left="120"/>
        <w:jc w:val="center"/>
      </w:pPr>
      <w:r w:rsidRPr="00AE03C8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AE344E" w:rsidRPr="00AE03C8" w:rsidRDefault="00AE03C8">
      <w:pPr>
        <w:spacing w:after="0" w:line="408" w:lineRule="auto"/>
        <w:ind w:left="120"/>
        <w:jc w:val="center"/>
      </w:pPr>
      <w:r w:rsidRPr="00AE03C8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AE344E" w:rsidRPr="00AE03C8" w:rsidRDefault="00AE344E" w:rsidP="00AE03C8">
      <w:pPr>
        <w:spacing w:after="0"/>
      </w:pPr>
    </w:p>
    <w:p w:rsidR="00AE344E" w:rsidRPr="00AE03C8" w:rsidRDefault="00AE344E">
      <w:pPr>
        <w:spacing w:after="0"/>
        <w:ind w:left="120"/>
        <w:jc w:val="center"/>
      </w:pPr>
    </w:p>
    <w:p w:rsidR="00AE344E" w:rsidRPr="00AE03C8" w:rsidRDefault="00AE344E">
      <w:pPr>
        <w:spacing w:after="0"/>
        <w:ind w:left="120"/>
        <w:jc w:val="center"/>
      </w:pPr>
    </w:p>
    <w:p w:rsidR="00AE344E" w:rsidRPr="00AE03C8" w:rsidRDefault="00AE344E">
      <w:pPr>
        <w:spacing w:after="0"/>
        <w:ind w:left="120"/>
        <w:jc w:val="center"/>
      </w:pPr>
    </w:p>
    <w:p w:rsidR="00AE344E" w:rsidRDefault="00AE344E">
      <w:pPr>
        <w:spacing w:after="0"/>
        <w:ind w:left="120"/>
        <w:jc w:val="center"/>
      </w:pPr>
    </w:p>
    <w:p w:rsidR="00AE03C8" w:rsidRPr="00AE03C8" w:rsidRDefault="00AE03C8">
      <w:pPr>
        <w:spacing w:after="0"/>
        <w:ind w:left="120"/>
        <w:jc w:val="center"/>
      </w:pPr>
    </w:p>
    <w:p w:rsidR="00AE344E" w:rsidRPr="00AE03C8" w:rsidRDefault="00AE344E">
      <w:pPr>
        <w:spacing w:after="0"/>
        <w:ind w:left="120"/>
        <w:jc w:val="center"/>
      </w:pPr>
    </w:p>
    <w:p w:rsidR="00AE03C8" w:rsidRPr="00AE03C8" w:rsidRDefault="00AE03C8" w:rsidP="003C6BFC">
      <w:pPr>
        <w:spacing w:after="0"/>
      </w:pPr>
    </w:p>
    <w:p w:rsidR="00AE344E" w:rsidRPr="00AE03C8" w:rsidRDefault="00AE03C8">
      <w:pPr>
        <w:spacing w:after="0"/>
        <w:ind w:left="120"/>
        <w:jc w:val="center"/>
      </w:pPr>
      <w:r w:rsidRPr="00AE03C8"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 w:rsidRPr="00AE03C8">
        <w:rPr>
          <w:rFonts w:ascii="Times New Roman" w:hAnsi="Times New Roman"/>
          <w:b/>
          <w:color w:val="000000"/>
          <w:sz w:val="28"/>
        </w:rPr>
        <w:t>Сургут, 202</w:t>
      </w:r>
      <w:bookmarkEnd w:id="3"/>
      <w:r w:rsidR="003C6BFC">
        <w:rPr>
          <w:rFonts w:ascii="Times New Roman" w:hAnsi="Times New Roman"/>
          <w:b/>
          <w:color w:val="000000"/>
          <w:sz w:val="28"/>
        </w:rPr>
        <w:t>4</w:t>
      </w:r>
      <w:r w:rsidRPr="00AE03C8">
        <w:rPr>
          <w:rFonts w:ascii="Times New Roman" w:hAnsi="Times New Roman"/>
          <w:b/>
          <w:color w:val="000000"/>
          <w:sz w:val="28"/>
        </w:rPr>
        <w:t>‌ год</w:t>
      </w:r>
      <w:r w:rsidRPr="00AE03C8">
        <w:rPr>
          <w:sz w:val="28"/>
        </w:rPr>
        <w:br/>
      </w:r>
      <w:bookmarkStart w:id="4" w:name="62614f64-10de-4f5c-96b5-e9621fb5538a"/>
      <w:bookmarkEnd w:id="4"/>
      <w:r w:rsidRPr="00AE03C8">
        <w:rPr>
          <w:rFonts w:ascii="Times New Roman" w:hAnsi="Times New Roman"/>
          <w:b/>
          <w:color w:val="000000"/>
          <w:sz w:val="28"/>
        </w:rPr>
        <w:t>‌</w:t>
      </w:r>
      <w:r w:rsidRPr="00AE03C8">
        <w:rPr>
          <w:rFonts w:ascii="Times New Roman" w:hAnsi="Times New Roman"/>
          <w:color w:val="000000"/>
          <w:sz w:val="28"/>
        </w:rPr>
        <w:t>​</w:t>
      </w:r>
    </w:p>
    <w:p w:rsidR="00AE344E" w:rsidRPr="00AE03C8" w:rsidRDefault="00AE344E">
      <w:pPr>
        <w:sectPr w:rsidR="00AE344E" w:rsidRPr="00AE03C8">
          <w:pgSz w:w="11906" w:h="16383"/>
          <w:pgMar w:top="1134" w:right="850" w:bottom="1134" w:left="1701" w:header="720" w:footer="720" w:gutter="0"/>
          <w:cols w:space="720"/>
        </w:sectPr>
      </w:pPr>
    </w:p>
    <w:p w:rsidR="00AE344E" w:rsidRPr="00AE03C8" w:rsidRDefault="00AE03C8">
      <w:pPr>
        <w:spacing w:after="0" w:line="264" w:lineRule="auto"/>
        <w:ind w:left="120"/>
        <w:jc w:val="both"/>
      </w:pPr>
      <w:bookmarkStart w:id="5" w:name="block-19682600"/>
      <w:bookmarkEnd w:id="0"/>
      <w:r w:rsidRPr="00AE03C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E344E" w:rsidRPr="00AE03C8" w:rsidRDefault="00AE344E">
      <w:pPr>
        <w:spacing w:after="0" w:line="264" w:lineRule="auto"/>
        <w:ind w:left="120"/>
        <w:jc w:val="both"/>
      </w:pPr>
    </w:p>
    <w:p w:rsidR="00AE344E" w:rsidRPr="00AE03C8" w:rsidRDefault="00AE03C8">
      <w:pPr>
        <w:spacing w:after="0" w:line="264" w:lineRule="auto"/>
        <w:ind w:firstLine="600"/>
        <w:jc w:val="both"/>
      </w:pPr>
      <w:proofErr w:type="gramStart"/>
      <w:r w:rsidRPr="00AE03C8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AE03C8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 w:rsidRPr="00AE03C8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AE03C8">
        <w:rPr>
          <w:rFonts w:ascii="Times New Roman" w:hAnsi="Times New Roman"/>
          <w:color w:val="000000"/>
          <w:sz w:val="28"/>
        </w:rPr>
        <w:t>‌‌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E03C8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E03C8">
        <w:rPr>
          <w:rFonts w:ascii="Times New Roman" w:hAnsi="Times New Roman"/>
          <w:color w:val="000000"/>
          <w:sz w:val="28"/>
        </w:rPr>
        <w:t>к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E03C8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‌</w:t>
      </w: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color w:val="000000"/>
          <w:sz w:val="28"/>
        </w:rPr>
        <w:t>​</w:t>
      </w:r>
    </w:p>
    <w:p w:rsidR="00AE344E" w:rsidRPr="00AE03C8" w:rsidRDefault="00AE344E">
      <w:pPr>
        <w:sectPr w:rsidR="00AE344E" w:rsidRPr="00AE03C8">
          <w:pgSz w:w="11906" w:h="16383"/>
          <w:pgMar w:top="1134" w:right="850" w:bottom="1134" w:left="1701" w:header="720" w:footer="720" w:gutter="0"/>
          <w:cols w:space="720"/>
        </w:sectPr>
      </w:pPr>
    </w:p>
    <w:p w:rsidR="00AE344E" w:rsidRPr="003C6BFC" w:rsidRDefault="00AE344E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lock-19682602"/>
      <w:bookmarkEnd w:id="5"/>
    </w:p>
    <w:p w:rsidR="00AE344E" w:rsidRDefault="00AE03C8" w:rsidP="003E75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BFC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3C6BFC" w:rsidRPr="003C6BFC" w:rsidRDefault="003C6BFC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FC" w:rsidRPr="003E7507" w:rsidRDefault="00AE03C8" w:rsidP="003E75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BFC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3C6BFC">
        <w:rPr>
          <w:rFonts w:ascii="Times New Roman" w:hAnsi="Times New Roman" w:cs="Times New Roman"/>
          <w:b/>
          <w:color w:val="000000"/>
          <w:sz w:val="28"/>
          <w:szCs w:val="28"/>
        </w:rPr>
        <w:t>Модуль № 1 «Декоративно-прикладное и народное искусство».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Общие сведения о декоративно-прикладном искусстве.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Древние корни народного искусства.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Связь народного искусства с природой, бытом, трудом, верованиями и эпосом.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Образно-символический язык народного прикладного искусства.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Знаки-символы традиционного крестьянского прикладного искусства.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Убранство русской избы.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избы, единство красоты и пользы – </w:t>
      </w:r>
      <w:proofErr w:type="gramStart"/>
      <w:r w:rsidRPr="003C6BFC">
        <w:rPr>
          <w:rFonts w:ascii="Times New Roman" w:hAnsi="Times New Roman" w:cs="Times New Roman"/>
          <w:color w:val="000000"/>
          <w:sz w:val="28"/>
          <w:szCs w:val="28"/>
        </w:rPr>
        <w:t>функционального</w:t>
      </w:r>
      <w:proofErr w:type="gramEnd"/>
      <w:r w:rsidRPr="003C6BFC">
        <w:rPr>
          <w:rFonts w:ascii="Times New Roman" w:hAnsi="Times New Roman" w:cs="Times New Roman"/>
          <w:color w:val="000000"/>
          <w:sz w:val="28"/>
          <w:szCs w:val="28"/>
        </w:rPr>
        <w:t xml:space="preserve"> и символического – в её постройке и украшении.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– эскизов орнаментального декора крестьянского дома.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Устройство внутреннего пространства крестьянского дома.</w:t>
      </w:r>
    </w:p>
    <w:p w:rsidR="00AE344E" w:rsidRPr="003C6BFC" w:rsidRDefault="00AE344E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Декоративные элементы жилой среды.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Народный праздничный костюм.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Образный строй народного праздничного костюма – женского и мужского.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Разнообразие форм и украшений народного праздничного костюма для различных регионов страны.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Народные художественные промыслы.</w:t>
      </w:r>
    </w:p>
    <w:p w:rsidR="00AE344E" w:rsidRPr="003C6BFC" w:rsidRDefault="00AE344E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C6BFC">
        <w:rPr>
          <w:rFonts w:ascii="Times New Roman" w:hAnsi="Times New Roman" w:cs="Times New Roman"/>
          <w:color w:val="000000"/>
          <w:sz w:val="28"/>
          <w:szCs w:val="28"/>
        </w:rPr>
        <w:t>филимоновской</w:t>
      </w:r>
      <w:proofErr w:type="spellEnd"/>
      <w:r w:rsidRPr="003C6BFC">
        <w:rPr>
          <w:rFonts w:ascii="Times New Roman" w:hAnsi="Times New Roman" w:cs="Times New Roman"/>
          <w:color w:val="000000"/>
          <w:sz w:val="28"/>
          <w:szCs w:val="28"/>
        </w:rPr>
        <w:t xml:space="preserve">, дымковской, </w:t>
      </w:r>
      <w:proofErr w:type="spellStart"/>
      <w:r w:rsidRPr="003C6BFC">
        <w:rPr>
          <w:rFonts w:ascii="Times New Roman" w:hAnsi="Times New Roman" w:cs="Times New Roman"/>
          <w:color w:val="000000"/>
          <w:sz w:val="28"/>
          <w:szCs w:val="28"/>
        </w:rPr>
        <w:t>каргопольской</w:t>
      </w:r>
      <w:proofErr w:type="spellEnd"/>
      <w:r w:rsidRPr="003C6BFC">
        <w:rPr>
          <w:rFonts w:ascii="Times New Roman" w:hAnsi="Times New Roman" w:cs="Times New Roman"/>
          <w:color w:val="000000"/>
          <w:sz w:val="28"/>
          <w:szCs w:val="28"/>
        </w:rPr>
        <w:t xml:space="preserve"> игрушки. Местные промыслы игрушек разных регионов страны.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Создание эскиза игрушки по мотивам избранного промысла.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 xml:space="preserve">Роспись по металлу. </w:t>
      </w:r>
      <w:proofErr w:type="spellStart"/>
      <w:r w:rsidRPr="003C6BFC">
        <w:rPr>
          <w:rFonts w:ascii="Times New Roman" w:hAnsi="Times New Roman" w:cs="Times New Roman"/>
          <w:color w:val="000000"/>
          <w:sz w:val="28"/>
          <w:szCs w:val="28"/>
        </w:rPr>
        <w:t>Жостово</w:t>
      </w:r>
      <w:proofErr w:type="spellEnd"/>
      <w:r w:rsidRPr="003C6BFC">
        <w:rPr>
          <w:rFonts w:ascii="Times New Roman" w:hAnsi="Times New Roman" w:cs="Times New Roman"/>
          <w:color w:val="000000"/>
          <w:sz w:val="28"/>
          <w:szCs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E344E" w:rsidRPr="003C6BFC" w:rsidRDefault="00AE344E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Искусство лаковой живописи: Палех, Федоскино, </w:t>
      </w:r>
      <w:proofErr w:type="gramStart"/>
      <w:r w:rsidRPr="003C6BFC">
        <w:rPr>
          <w:rFonts w:ascii="Times New Roman" w:hAnsi="Times New Roman" w:cs="Times New Roman"/>
          <w:color w:val="000000"/>
          <w:sz w:val="28"/>
          <w:szCs w:val="28"/>
        </w:rPr>
        <w:t>Холуй</w:t>
      </w:r>
      <w:proofErr w:type="gramEnd"/>
      <w:r w:rsidRPr="003C6BFC">
        <w:rPr>
          <w:rFonts w:ascii="Times New Roman" w:hAnsi="Times New Roman" w:cs="Times New Roman"/>
          <w:color w:val="000000"/>
          <w:sz w:val="28"/>
          <w:szCs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 в культуре разных эпох и народов.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Роль декоративно-прикладного искусства в культуре древних цивилизаций.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E344E" w:rsidRPr="003C6BFC" w:rsidRDefault="00AE344E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Декоративно-прикладное искусство в жизни современного человека.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C6BFC">
        <w:rPr>
          <w:rFonts w:ascii="Times New Roman" w:hAnsi="Times New Roman" w:cs="Times New Roman"/>
          <w:color w:val="000000"/>
          <w:sz w:val="28"/>
          <w:szCs w:val="28"/>
        </w:rPr>
        <w:t>самопонимания</w:t>
      </w:r>
      <w:proofErr w:type="spellEnd"/>
      <w:r w:rsidRPr="003C6BFC">
        <w:rPr>
          <w:rFonts w:ascii="Times New Roman" w:hAnsi="Times New Roman" w:cs="Times New Roman"/>
          <w:color w:val="000000"/>
          <w:sz w:val="28"/>
          <w:szCs w:val="28"/>
        </w:rPr>
        <w:t>, установок и намерений.</w:t>
      </w:r>
    </w:p>
    <w:p w:rsidR="00AE344E" w:rsidRPr="003C6BFC" w:rsidRDefault="00AE03C8" w:rsidP="003C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FC">
        <w:rPr>
          <w:rFonts w:ascii="Times New Roman" w:hAnsi="Times New Roman" w:cs="Times New Roman"/>
          <w:color w:val="000000"/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 w:rsidR="00AE344E" w:rsidRPr="00AE03C8" w:rsidRDefault="00AE344E">
      <w:pPr>
        <w:spacing w:after="0" w:line="264" w:lineRule="auto"/>
        <w:ind w:left="120"/>
        <w:jc w:val="both"/>
      </w:pP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​</w:t>
      </w: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6 КЛАСС</w:t>
      </w:r>
    </w:p>
    <w:p w:rsidR="00AE344E" w:rsidRPr="00AE03C8" w:rsidRDefault="00AE344E">
      <w:pPr>
        <w:spacing w:after="0"/>
        <w:ind w:left="120"/>
      </w:pP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 xml:space="preserve">Основы </w:t>
      </w:r>
      <w:proofErr w:type="spellStart"/>
      <w:r w:rsidRPr="00AE03C8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AE03C8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Натюрморт.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AE03C8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AE03C8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Портрет.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AE03C8">
        <w:rPr>
          <w:rFonts w:ascii="Times New Roman" w:hAnsi="Times New Roman"/>
          <w:color w:val="000000"/>
          <w:sz w:val="28"/>
        </w:rPr>
        <w:t>в</w:t>
      </w:r>
      <w:proofErr w:type="gramEnd"/>
      <w:r w:rsidRPr="00AE03C8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Портрет в скульптуре.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Пейзаж.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</w:t>
      </w:r>
      <w:r w:rsidRPr="00AE03C8">
        <w:rPr>
          <w:rFonts w:ascii="Times New Roman" w:hAnsi="Times New Roman"/>
          <w:color w:val="000000"/>
          <w:sz w:val="28"/>
        </w:rPr>
        <w:lastRenderedPageBreak/>
        <w:t xml:space="preserve">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E03C8">
        <w:rPr>
          <w:rFonts w:ascii="Times New Roman" w:hAnsi="Times New Roman"/>
          <w:color w:val="000000"/>
          <w:sz w:val="28"/>
        </w:rPr>
        <w:t xml:space="preserve"> в.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E03C8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AE03C8">
        <w:rPr>
          <w:rFonts w:ascii="Times New Roman" w:hAnsi="Times New Roman"/>
          <w:color w:val="000000"/>
          <w:sz w:val="28"/>
        </w:rPr>
        <w:t>в</w:t>
      </w:r>
      <w:proofErr w:type="gramEnd"/>
      <w:r w:rsidRPr="00AE03C8">
        <w:rPr>
          <w:rFonts w:ascii="Times New Roman" w:hAnsi="Times New Roman"/>
          <w:color w:val="000000"/>
          <w:sz w:val="28"/>
        </w:rPr>
        <w:t>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AE03C8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AE03C8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E03C8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Ге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 w:rsidRPr="00AE03C8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AE344E" w:rsidRPr="00AE03C8" w:rsidRDefault="00AE344E">
      <w:pPr>
        <w:spacing w:after="0"/>
        <w:ind w:left="120"/>
      </w:pPr>
      <w:bookmarkStart w:id="8" w:name="_Toc137210403"/>
      <w:bookmarkEnd w:id="8"/>
    </w:p>
    <w:p w:rsidR="00AE344E" w:rsidRPr="00AE03C8" w:rsidRDefault="00AE03C8">
      <w:pPr>
        <w:spacing w:after="0"/>
        <w:ind w:left="120"/>
      </w:pPr>
      <w:r w:rsidRPr="00AE03C8">
        <w:rPr>
          <w:rFonts w:ascii="Times New Roman" w:hAnsi="Times New Roman"/>
          <w:b/>
          <w:color w:val="000000"/>
          <w:sz w:val="28"/>
        </w:rPr>
        <w:t>7 КЛАСС</w:t>
      </w:r>
    </w:p>
    <w:p w:rsidR="00AE344E" w:rsidRPr="00AE03C8" w:rsidRDefault="00AE344E">
      <w:pPr>
        <w:spacing w:after="0" w:line="264" w:lineRule="auto"/>
        <w:ind w:left="120"/>
        <w:jc w:val="both"/>
      </w:pP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AE03C8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Графический дизайн.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AE03C8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AE344E" w:rsidRPr="00AE03C8" w:rsidRDefault="00AE03C8">
      <w:pPr>
        <w:spacing w:after="0" w:line="264" w:lineRule="auto"/>
        <w:ind w:firstLine="600"/>
        <w:jc w:val="both"/>
      </w:pPr>
      <w:proofErr w:type="spellStart"/>
      <w:r w:rsidRPr="00AE03C8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AE03C8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Социальное значение дизайна и архитектуры как среды жизни человека.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E03C8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AE03C8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AE03C8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AE344E" w:rsidRPr="00AE03C8" w:rsidRDefault="00AE344E">
      <w:pPr>
        <w:spacing w:after="0"/>
        <w:ind w:left="120"/>
      </w:pPr>
      <w:bookmarkStart w:id="9" w:name="_Toc139632456"/>
      <w:bookmarkEnd w:id="9"/>
    </w:p>
    <w:p w:rsidR="00AE344E" w:rsidRPr="003E7507" w:rsidRDefault="00AE03C8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E7507">
        <w:rPr>
          <w:rFonts w:ascii="Times New Roman" w:hAnsi="Times New Roman" w:cs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3E7507">
        <w:rPr>
          <w:rFonts w:ascii="Times New Roman" w:hAnsi="Times New Roman" w:cs="Times New Roman"/>
          <w:color w:val="000000"/>
          <w:sz w:val="28"/>
        </w:rPr>
        <w:t>​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AE03C8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Картина мира и «</w:t>
      </w:r>
      <w:proofErr w:type="spellStart"/>
      <w:r w:rsidRPr="00AE03C8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AE03C8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AE344E" w:rsidRPr="00AE03C8" w:rsidRDefault="00AE03C8">
      <w:pPr>
        <w:spacing w:after="0" w:line="264" w:lineRule="auto"/>
        <w:ind w:firstLine="600"/>
        <w:jc w:val="both"/>
      </w:pPr>
      <w:proofErr w:type="spellStart"/>
      <w:r w:rsidRPr="00AE03C8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E03C8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Монтаж композиционно построенных кадров – основа языка киноискусства.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E03C8">
        <w:rPr>
          <w:rFonts w:ascii="Times New Roman" w:hAnsi="Times New Roman"/>
          <w:color w:val="000000"/>
          <w:sz w:val="28"/>
        </w:rPr>
        <w:t>раскадровка</w:t>
      </w:r>
      <w:proofErr w:type="spellEnd"/>
      <w:r w:rsidRPr="00AE03C8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​</w:t>
      </w:r>
    </w:p>
    <w:p w:rsidR="00AE344E" w:rsidRPr="00AE03C8" w:rsidRDefault="00AE344E">
      <w:pPr>
        <w:sectPr w:rsidR="00AE344E" w:rsidRPr="00AE03C8">
          <w:pgSz w:w="11906" w:h="16383"/>
          <w:pgMar w:top="1134" w:right="850" w:bottom="1134" w:left="1701" w:header="720" w:footer="720" w:gutter="0"/>
          <w:cols w:space="720"/>
        </w:sectPr>
      </w:pPr>
    </w:p>
    <w:p w:rsidR="00AE344E" w:rsidRPr="00AE03C8" w:rsidRDefault="00AE03C8" w:rsidP="003E7507">
      <w:pPr>
        <w:spacing w:after="0" w:line="264" w:lineRule="auto"/>
        <w:ind w:left="120"/>
        <w:jc w:val="center"/>
      </w:pPr>
      <w:bookmarkStart w:id="10" w:name="block-19682603"/>
      <w:bookmarkEnd w:id="7"/>
      <w:r w:rsidRPr="00AE03C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E344E" w:rsidRPr="00AE03C8" w:rsidRDefault="00AE344E">
      <w:pPr>
        <w:spacing w:after="0" w:line="264" w:lineRule="auto"/>
        <w:ind w:left="120"/>
        <w:jc w:val="both"/>
      </w:pP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AE344E" w:rsidRPr="00AE03C8" w:rsidRDefault="00AE344E">
      <w:pPr>
        <w:spacing w:after="0" w:line="264" w:lineRule="auto"/>
        <w:ind w:firstLine="600"/>
        <w:jc w:val="both"/>
      </w:pPr>
      <w:bookmarkStart w:id="11" w:name="_Toc124264881"/>
      <w:bookmarkEnd w:id="11"/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E03C8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​</w:t>
      </w:r>
      <w:r w:rsidRPr="00AE03C8">
        <w:rPr>
          <w:rFonts w:ascii="Times New Roman" w:hAnsi="Times New Roman"/>
          <w:b/>
          <w:color w:val="000000"/>
          <w:sz w:val="28"/>
        </w:rPr>
        <w:t>1)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r w:rsidRPr="00AE03C8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2)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r w:rsidRPr="00AE03C8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E03C8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3)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r w:rsidRPr="00AE03C8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4)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r w:rsidRPr="00AE03C8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AE344E" w:rsidRPr="00AE03C8" w:rsidRDefault="00AE03C8">
      <w:pPr>
        <w:spacing w:after="0" w:line="264" w:lineRule="auto"/>
        <w:ind w:firstLine="600"/>
        <w:jc w:val="both"/>
      </w:pPr>
      <w:proofErr w:type="gramStart"/>
      <w:r w:rsidRPr="00AE03C8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E03C8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5)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r w:rsidRPr="00AE03C8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6)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r w:rsidRPr="00AE03C8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7)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r w:rsidRPr="00AE03C8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8)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r w:rsidRPr="00AE03C8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AE344E" w:rsidRDefault="00AE03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E03C8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образ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E7507" w:rsidRPr="00AE03C8" w:rsidRDefault="003E7507">
      <w:pPr>
        <w:spacing w:after="0" w:line="264" w:lineRule="auto"/>
        <w:ind w:firstLine="600"/>
        <w:jc w:val="both"/>
      </w:pPr>
    </w:p>
    <w:p w:rsidR="00AE344E" w:rsidRPr="00AE03C8" w:rsidRDefault="00AE03C8" w:rsidP="003E7507">
      <w:pPr>
        <w:spacing w:after="0"/>
        <w:ind w:left="120"/>
        <w:jc w:val="center"/>
      </w:pPr>
      <w:r w:rsidRPr="00AE03C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E344E" w:rsidRPr="00AE03C8" w:rsidRDefault="00AE344E">
      <w:pPr>
        <w:spacing w:after="0" w:line="264" w:lineRule="auto"/>
        <w:ind w:left="120"/>
        <w:jc w:val="both"/>
      </w:pP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познавательными действиями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E344E" w:rsidRPr="00AE03C8" w:rsidRDefault="00AE03C8">
      <w:pPr>
        <w:numPr>
          <w:ilvl w:val="0"/>
          <w:numId w:val="1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AE344E" w:rsidRDefault="00AE03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E344E" w:rsidRPr="00AE03C8" w:rsidRDefault="00AE03C8">
      <w:pPr>
        <w:numPr>
          <w:ilvl w:val="0"/>
          <w:numId w:val="1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AE344E" w:rsidRDefault="00AE03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E344E" w:rsidRPr="00AE03C8" w:rsidRDefault="00AE03C8">
      <w:pPr>
        <w:numPr>
          <w:ilvl w:val="0"/>
          <w:numId w:val="1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AE344E" w:rsidRDefault="00AE03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AE344E" w:rsidRPr="00AE03C8" w:rsidRDefault="00AE03C8">
      <w:pPr>
        <w:numPr>
          <w:ilvl w:val="0"/>
          <w:numId w:val="1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AE344E" w:rsidRPr="00AE03C8" w:rsidRDefault="00AE03C8">
      <w:pPr>
        <w:numPr>
          <w:ilvl w:val="0"/>
          <w:numId w:val="1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E344E" w:rsidRPr="00AE03C8" w:rsidRDefault="00AE03C8">
      <w:pPr>
        <w:numPr>
          <w:ilvl w:val="0"/>
          <w:numId w:val="2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AE344E" w:rsidRPr="00AE03C8" w:rsidRDefault="00AE03C8">
      <w:pPr>
        <w:numPr>
          <w:ilvl w:val="0"/>
          <w:numId w:val="2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E344E" w:rsidRPr="00AE03C8" w:rsidRDefault="00AE03C8">
      <w:pPr>
        <w:numPr>
          <w:ilvl w:val="0"/>
          <w:numId w:val="2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AE344E" w:rsidRPr="00AE03C8" w:rsidRDefault="00AE03C8">
      <w:pPr>
        <w:numPr>
          <w:ilvl w:val="0"/>
          <w:numId w:val="2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AE344E" w:rsidRPr="00AE03C8" w:rsidRDefault="00AE03C8">
      <w:pPr>
        <w:numPr>
          <w:ilvl w:val="0"/>
          <w:numId w:val="2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AE344E" w:rsidRPr="00AE03C8" w:rsidRDefault="00AE03C8">
      <w:pPr>
        <w:numPr>
          <w:ilvl w:val="0"/>
          <w:numId w:val="2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E344E" w:rsidRPr="00AE03C8" w:rsidRDefault="00AE03C8">
      <w:pPr>
        <w:numPr>
          <w:ilvl w:val="0"/>
          <w:numId w:val="3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E344E" w:rsidRDefault="00AE03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E344E" w:rsidRPr="00AE03C8" w:rsidRDefault="00AE03C8">
      <w:pPr>
        <w:numPr>
          <w:ilvl w:val="0"/>
          <w:numId w:val="3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AE344E" w:rsidRPr="00AE03C8" w:rsidRDefault="00AE03C8">
      <w:pPr>
        <w:numPr>
          <w:ilvl w:val="0"/>
          <w:numId w:val="3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E344E" w:rsidRPr="00AE03C8" w:rsidRDefault="00AE03C8">
      <w:pPr>
        <w:numPr>
          <w:ilvl w:val="0"/>
          <w:numId w:val="3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E344E" w:rsidRPr="00AE03C8" w:rsidRDefault="00AE344E">
      <w:pPr>
        <w:spacing w:after="0"/>
        <w:ind w:left="120"/>
      </w:pPr>
    </w:p>
    <w:p w:rsidR="00AE344E" w:rsidRPr="00AE03C8" w:rsidRDefault="00AE03C8">
      <w:pPr>
        <w:numPr>
          <w:ilvl w:val="0"/>
          <w:numId w:val="4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E344E" w:rsidRPr="00AE03C8" w:rsidRDefault="00AE03C8">
      <w:pPr>
        <w:numPr>
          <w:ilvl w:val="0"/>
          <w:numId w:val="4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E03C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AE344E" w:rsidRPr="00AE03C8" w:rsidRDefault="00AE03C8">
      <w:pPr>
        <w:numPr>
          <w:ilvl w:val="0"/>
          <w:numId w:val="4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E344E" w:rsidRPr="00AE03C8" w:rsidRDefault="00AE03C8">
      <w:pPr>
        <w:numPr>
          <w:ilvl w:val="0"/>
          <w:numId w:val="4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E344E" w:rsidRPr="00AE03C8" w:rsidRDefault="00AE03C8">
      <w:pPr>
        <w:numPr>
          <w:ilvl w:val="0"/>
          <w:numId w:val="4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E344E" w:rsidRPr="00AE03C8" w:rsidRDefault="00AE344E">
      <w:pPr>
        <w:spacing w:after="0"/>
        <w:ind w:left="120"/>
      </w:pP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​</w:t>
      </w: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E344E" w:rsidRPr="00AE03C8" w:rsidRDefault="00AE03C8">
      <w:pPr>
        <w:numPr>
          <w:ilvl w:val="0"/>
          <w:numId w:val="5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AE03C8">
        <w:rPr>
          <w:rFonts w:ascii="Times New Roman" w:hAnsi="Times New Roman"/>
          <w:color w:val="000000"/>
          <w:sz w:val="28"/>
        </w:rPr>
        <w:t>цели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AE344E" w:rsidRPr="00AE03C8" w:rsidRDefault="00AE03C8">
      <w:pPr>
        <w:numPr>
          <w:ilvl w:val="0"/>
          <w:numId w:val="5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E03C8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AE344E" w:rsidRPr="00AE03C8" w:rsidRDefault="00AE03C8">
      <w:pPr>
        <w:numPr>
          <w:ilvl w:val="0"/>
          <w:numId w:val="5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E344E" w:rsidRPr="00AE03C8" w:rsidRDefault="00AE03C8">
      <w:pPr>
        <w:numPr>
          <w:ilvl w:val="0"/>
          <w:numId w:val="6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E344E" w:rsidRPr="00AE03C8" w:rsidRDefault="00AE03C8">
      <w:pPr>
        <w:numPr>
          <w:ilvl w:val="0"/>
          <w:numId w:val="6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E344E" w:rsidRPr="00AE03C8" w:rsidRDefault="00AE03C8">
      <w:pPr>
        <w:numPr>
          <w:ilvl w:val="0"/>
          <w:numId w:val="7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AE344E" w:rsidRPr="00AE03C8" w:rsidRDefault="00AE03C8">
      <w:pPr>
        <w:numPr>
          <w:ilvl w:val="0"/>
          <w:numId w:val="7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E344E" w:rsidRPr="00AE03C8" w:rsidRDefault="00AE03C8">
      <w:pPr>
        <w:numPr>
          <w:ilvl w:val="0"/>
          <w:numId w:val="7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E344E" w:rsidRPr="00AE03C8" w:rsidRDefault="00AE03C8">
      <w:pPr>
        <w:numPr>
          <w:ilvl w:val="0"/>
          <w:numId w:val="7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E344E" w:rsidRPr="00AE03C8" w:rsidRDefault="00AE03C8">
      <w:pPr>
        <w:numPr>
          <w:ilvl w:val="0"/>
          <w:numId w:val="7"/>
        </w:numPr>
        <w:spacing w:after="0" w:line="264" w:lineRule="auto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AE344E" w:rsidRPr="00AE03C8" w:rsidRDefault="00AE344E">
      <w:pPr>
        <w:spacing w:after="0"/>
        <w:ind w:left="120"/>
      </w:pPr>
      <w:bookmarkStart w:id="12" w:name="_Toc124264882"/>
      <w:bookmarkEnd w:id="12"/>
    </w:p>
    <w:p w:rsidR="00AE344E" w:rsidRPr="00AE03C8" w:rsidRDefault="00AE344E">
      <w:pPr>
        <w:spacing w:after="0"/>
        <w:ind w:left="120"/>
      </w:pPr>
    </w:p>
    <w:p w:rsidR="00AE344E" w:rsidRPr="00AE03C8" w:rsidRDefault="00AE03C8" w:rsidP="003E7507">
      <w:pPr>
        <w:spacing w:after="0"/>
        <w:ind w:left="120"/>
        <w:jc w:val="center"/>
      </w:pPr>
      <w:r w:rsidRPr="00AE03C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E344E" w:rsidRPr="00AE03C8" w:rsidRDefault="00AE344E">
      <w:pPr>
        <w:spacing w:after="0"/>
        <w:ind w:left="120"/>
      </w:pP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03C8">
        <w:rPr>
          <w:rFonts w:ascii="Times New Roman" w:hAnsi="Times New Roman"/>
          <w:b/>
          <w:color w:val="000000"/>
          <w:sz w:val="28"/>
        </w:rPr>
        <w:t>в 5 классе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E03C8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E344E" w:rsidRPr="00AE03C8" w:rsidRDefault="00AE03C8">
      <w:pPr>
        <w:spacing w:after="0" w:line="264" w:lineRule="auto"/>
        <w:ind w:firstLine="600"/>
        <w:jc w:val="both"/>
      </w:pPr>
      <w:proofErr w:type="gramStart"/>
      <w:r w:rsidRPr="00AE03C8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AE03C8">
        <w:rPr>
          <w:rFonts w:ascii="Times New Roman" w:hAnsi="Times New Roman"/>
          <w:color w:val="000000"/>
          <w:sz w:val="28"/>
        </w:rPr>
        <w:t>,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E344E" w:rsidRPr="00AE03C8" w:rsidRDefault="00AE344E">
      <w:pPr>
        <w:spacing w:after="0" w:line="264" w:lineRule="auto"/>
        <w:ind w:left="120"/>
        <w:jc w:val="both"/>
      </w:pP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E03C8">
        <w:rPr>
          <w:rFonts w:ascii="Times New Roman" w:hAnsi="Times New Roman"/>
          <w:b/>
          <w:color w:val="000000"/>
          <w:sz w:val="28"/>
        </w:rPr>
        <w:t>6 классе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AE03C8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AE03C8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Натюрморт: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AE03C8">
        <w:rPr>
          <w:rFonts w:ascii="Times New Roman" w:hAnsi="Times New Roman"/>
          <w:color w:val="000000"/>
          <w:sz w:val="28"/>
        </w:rPr>
        <w:t>в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AE03C8">
        <w:rPr>
          <w:rFonts w:ascii="Times New Roman" w:hAnsi="Times New Roman"/>
          <w:color w:val="000000"/>
          <w:sz w:val="28"/>
        </w:rPr>
        <w:t>на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Портрет: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AE03C8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AE03C8">
        <w:rPr>
          <w:rFonts w:ascii="Times New Roman" w:hAnsi="Times New Roman"/>
          <w:color w:val="000000"/>
          <w:sz w:val="28"/>
        </w:rPr>
        <w:t>в</w:t>
      </w:r>
      <w:proofErr w:type="gramEnd"/>
      <w:r w:rsidRPr="00AE03C8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Пейзаж: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E03C8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AE03C8">
        <w:rPr>
          <w:rFonts w:ascii="Times New Roman" w:hAnsi="Times New Roman"/>
          <w:color w:val="000000"/>
          <w:sz w:val="28"/>
        </w:rPr>
        <w:t>в</w:t>
      </w:r>
      <w:proofErr w:type="gramEnd"/>
      <w:r w:rsidRPr="00AE03C8">
        <w:rPr>
          <w:rFonts w:ascii="Times New Roman" w:hAnsi="Times New Roman"/>
          <w:color w:val="000000"/>
          <w:sz w:val="28"/>
        </w:rPr>
        <w:t>. (по выбору);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Бытовой жанр: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Исторический жанр: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AE03C8">
        <w:rPr>
          <w:rFonts w:ascii="Times New Roman" w:hAnsi="Times New Roman"/>
          <w:color w:val="000000"/>
          <w:sz w:val="28"/>
        </w:rPr>
        <w:t>в</w:t>
      </w:r>
      <w:proofErr w:type="gramEnd"/>
      <w:r w:rsidRPr="00AE03C8">
        <w:rPr>
          <w:rFonts w:ascii="Times New Roman" w:hAnsi="Times New Roman"/>
          <w:color w:val="000000"/>
          <w:sz w:val="28"/>
        </w:rPr>
        <w:t>.;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E344E" w:rsidRPr="00AE03C8" w:rsidRDefault="00AE03C8">
      <w:pPr>
        <w:spacing w:after="0" w:line="264" w:lineRule="auto"/>
        <w:ind w:firstLine="600"/>
        <w:jc w:val="both"/>
      </w:pPr>
      <w:proofErr w:type="gramStart"/>
      <w:r w:rsidRPr="00AE03C8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E03C8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AE03C8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Ге</w:t>
      </w:r>
      <w:proofErr w:type="spellEnd"/>
      <w:r w:rsidRPr="00AE03C8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AE03C8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AE344E" w:rsidRPr="00AE03C8" w:rsidRDefault="00AE344E">
      <w:pPr>
        <w:spacing w:after="0" w:line="264" w:lineRule="auto"/>
        <w:ind w:left="120"/>
        <w:jc w:val="both"/>
      </w:pP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E03C8">
        <w:rPr>
          <w:rFonts w:ascii="Times New Roman" w:hAnsi="Times New Roman"/>
          <w:b/>
          <w:color w:val="000000"/>
          <w:sz w:val="28"/>
        </w:rPr>
        <w:t>7 классе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Графический дизайн: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AE03C8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AE03C8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AE03C8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AE03C8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E344E" w:rsidRPr="00AE03C8" w:rsidRDefault="00AE344E">
      <w:pPr>
        <w:spacing w:after="0" w:line="264" w:lineRule="auto"/>
        <w:ind w:left="120"/>
        <w:jc w:val="both"/>
      </w:pP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AE03C8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AE03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E03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E03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E03C8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AE03C8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AE03C8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AE03C8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AE03C8">
        <w:rPr>
          <w:rFonts w:ascii="Times New Roman" w:hAnsi="Times New Roman"/>
          <w:color w:val="000000"/>
          <w:sz w:val="28"/>
        </w:rPr>
        <w:t>том</w:t>
      </w:r>
      <w:proofErr w:type="gramStart"/>
      <w:r w:rsidRPr="00AE03C8">
        <w:rPr>
          <w:rFonts w:ascii="Times New Roman" w:hAnsi="Times New Roman"/>
          <w:color w:val="000000"/>
          <w:sz w:val="28"/>
        </w:rPr>
        <w:t>,к</w:t>
      </w:r>
      <w:proofErr w:type="gramEnd"/>
      <w:r w:rsidRPr="00AE03C8">
        <w:rPr>
          <w:rFonts w:ascii="Times New Roman" w:hAnsi="Times New Roman"/>
          <w:color w:val="000000"/>
          <w:sz w:val="28"/>
        </w:rPr>
        <w:t>ак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AE344E" w:rsidRPr="00AE03C8" w:rsidRDefault="00AE03C8">
      <w:pPr>
        <w:spacing w:after="0" w:line="264" w:lineRule="auto"/>
        <w:ind w:firstLine="600"/>
        <w:jc w:val="both"/>
      </w:pPr>
      <w:r w:rsidRPr="00AE03C8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E344E" w:rsidRPr="00AE03C8" w:rsidRDefault="00AE03C8">
      <w:pPr>
        <w:spacing w:after="0" w:line="264" w:lineRule="auto"/>
        <w:ind w:left="120"/>
        <w:jc w:val="both"/>
      </w:pPr>
      <w:r w:rsidRPr="00AE03C8">
        <w:rPr>
          <w:rFonts w:ascii="Times New Roman" w:hAnsi="Times New Roman"/>
          <w:b/>
          <w:color w:val="000000"/>
          <w:sz w:val="28"/>
        </w:rPr>
        <w:t>​</w:t>
      </w:r>
    </w:p>
    <w:p w:rsidR="00AE344E" w:rsidRPr="00AE03C8" w:rsidRDefault="00AE344E">
      <w:pPr>
        <w:sectPr w:rsidR="00AE344E" w:rsidRPr="00AE03C8">
          <w:pgSz w:w="11906" w:h="16383"/>
          <w:pgMar w:top="1134" w:right="850" w:bottom="1134" w:left="1701" w:header="720" w:footer="720" w:gutter="0"/>
          <w:cols w:space="720"/>
        </w:sectPr>
      </w:pPr>
    </w:p>
    <w:p w:rsidR="00AE344E" w:rsidRPr="00AE03C8" w:rsidRDefault="00AE03C8">
      <w:pPr>
        <w:spacing w:after="0"/>
        <w:ind w:left="120"/>
      </w:pPr>
      <w:bookmarkStart w:id="13" w:name="block-19682597"/>
      <w:bookmarkEnd w:id="10"/>
      <w:r w:rsidRPr="00AE03C8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344E" w:rsidRPr="00AE03C8" w:rsidRDefault="00AE03C8">
      <w:pPr>
        <w:spacing w:after="0"/>
        <w:ind w:left="120"/>
      </w:pPr>
      <w:r w:rsidRPr="00AE03C8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AE344E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44E" w:rsidRDefault="00AE344E">
            <w:pPr>
              <w:spacing w:after="0"/>
              <w:ind w:left="135"/>
            </w:pPr>
          </w:p>
        </w:tc>
      </w:tr>
      <w:tr w:rsidR="00AE3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</w:tr>
      <w:tr w:rsidR="00AE344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</w:tr>
      <w:tr w:rsidR="00AE344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8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9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AE344E" w:rsidRDefault="00AE344E"/>
        </w:tc>
      </w:tr>
    </w:tbl>
    <w:p w:rsidR="00AE344E" w:rsidRDefault="00AE344E">
      <w:pPr>
        <w:sectPr w:rsidR="00AE3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44E" w:rsidRPr="00AE03C8" w:rsidRDefault="00AE03C8">
      <w:pPr>
        <w:spacing w:after="0"/>
        <w:ind w:left="120"/>
      </w:pPr>
      <w:r w:rsidRPr="00AE03C8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AE344E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44E" w:rsidRDefault="00AE344E">
            <w:pPr>
              <w:spacing w:after="0"/>
              <w:ind w:left="135"/>
            </w:pPr>
          </w:p>
        </w:tc>
      </w:tr>
      <w:tr w:rsidR="00AE3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</w:tr>
      <w:tr w:rsidR="00AE344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10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11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12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13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AE344E"/>
        </w:tc>
      </w:tr>
    </w:tbl>
    <w:p w:rsidR="00AE344E" w:rsidRDefault="00AE344E">
      <w:pPr>
        <w:sectPr w:rsidR="00AE3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44E" w:rsidRPr="00AE03C8" w:rsidRDefault="00AE03C8">
      <w:pPr>
        <w:spacing w:after="0"/>
        <w:ind w:left="120"/>
      </w:pPr>
      <w:r w:rsidRPr="00AE03C8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AE344E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44E" w:rsidRDefault="00AE344E">
            <w:pPr>
              <w:spacing w:after="0"/>
              <w:ind w:left="135"/>
            </w:pPr>
          </w:p>
        </w:tc>
      </w:tr>
      <w:tr w:rsidR="00AE3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</w:tr>
      <w:tr w:rsidR="00AE344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14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15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16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17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18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AE344E" w:rsidRDefault="00AE344E"/>
        </w:tc>
      </w:tr>
    </w:tbl>
    <w:p w:rsidR="003E7507" w:rsidRDefault="003E7507" w:rsidP="00AE03C8">
      <w:pPr>
        <w:spacing w:after="0"/>
      </w:pPr>
      <w:bookmarkStart w:id="14" w:name="block-19682598"/>
      <w:bookmarkEnd w:id="13"/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3E7507" w:rsidRDefault="003E7507" w:rsidP="00AE03C8">
      <w:pPr>
        <w:spacing w:after="0"/>
      </w:pPr>
    </w:p>
    <w:p w:rsidR="00AE344E" w:rsidRDefault="00AE03C8" w:rsidP="00AE03C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E344E" w:rsidRDefault="00AE0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36"/>
        <w:gridCol w:w="1846"/>
        <w:gridCol w:w="2002"/>
        <w:gridCol w:w="1472"/>
        <w:gridCol w:w="3020"/>
      </w:tblGrid>
      <w:tr w:rsidR="00AE344E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44E" w:rsidRDefault="00AE344E">
            <w:pPr>
              <w:spacing w:after="0"/>
              <w:ind w:left="135"/>
            </w:pPr>
          </w:p>
        </w:tc>
      </w:tr>
      <w:tr w:rsidR="00AE3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19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20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21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22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23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24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25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26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AE03C8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27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AE03C8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28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29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30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31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32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33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AE03C8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AE03C8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34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AE03C8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AE03C8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35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выполняем творческую работу по </w:t>
            </w:r>
            <w:r w:rsidRPr="00AE03C8"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мезенской росписи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36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37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38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39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40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41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42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43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О чем рассказывают нам гербы и эмблемы: создаем композицию эскиза </w:t>
            </w:r>
            <w:r w:rsidRPr="00AE03C8">
              <w:rPr>
                <w:rFonts w:ascii="Times New Roman" w:hAnsi="Times New Roman"/>
                <w:color w:val="000000"/>
                <w:sz w:val="24"/>
              </w:rPr>
              <w:lastRenderedPageBreak/>
              <w:t>герба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44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45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46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47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48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49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50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51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52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AE03C8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Default="00AE344E"/>
        </w:tc>
      </w:tr>
    </w:tbl>
    <w:p w:rsidR="00AE344E" w:rsidRDefault="00AE344E">
      <w:pPr>
        <w:sectPr w:rsidR="00AE3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44E" w:rsidRDefault="00AE0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77"/>
        <w:gridCol w:w="1451"/>
        <w:gridCol w:w="3020"/>
      </w:tblGrid>
      <w:tr w:rsidR="00AE344E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44E" w:rsidRDefault="00AE344E">
            <w:pPr>
              <w:spacing w:after="0"/>
              <w:ind w:left="135"/>
            </w:pPr>
          </w:p>
        </w:tc>
      </w:tr>
      <w:tr w:rsidR="00AE3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53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54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55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AE03C8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AE03C8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56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AE03C8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57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58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изображения: определяем роль изобразительного искусства в своей </w:t>
            </w:r>
            <w:r w:rsidRPr="00AE03C8">
              <w:rPr>
                <w:rFonts w:ascii="Times New Roman" w:hAnsi="Times New Roman"/>
                <w:color w:val="000000"/>
                <w:sz w:val="24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59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0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1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2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3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AE03C8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AE03C8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4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5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6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7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8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Портрет в скульптуре: выполняем портрет литературного героя из </w:t>
            </w:r>
            <w:r w:rsidRPr="00AE03C8">
              <w:rPr>
                <w:rFonts w:ascii="Times New Roman" w:hAnsi="Times New Roman"/>
                <w:color w:val="000000"/>
                <w:sz w:val="24"/>
              </w:rPr>
              <w:lastRenderedPageBreak/>
              <w:t>пластилина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69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0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1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2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3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4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5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6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7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8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79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80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81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E03C8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82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83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84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85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AE344E" w:rsidRDefault="00AE344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E344E" w:rsidRDefault="00936AF5">
            <w:pPr>
              <w:spacing w:after="0"/>
              <w:ind w:left="135"/>
            </w:pPr>
            <w:hyperlink r:id="rId86">
              <w:r w:rsidR="00AE03C8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E3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Pr="00AE03C8" w:rsidRDefault="00AE03C8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Default="00AE344E"/>
        </w:tc>
      </w:tr>
    </w:tbl>
    <w:p w:rsidR="00AE344E" w:rsidRDefault="00AE344E">
      <w:pPr>
        <w:sectPr w:rsidR="00AE3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44E" w:rsidRDefault="00AE0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90"/>
        <w:gridCol w:w="1815"/>
        <w:gridCol w:w="2017"/>
        <w:gridCol w:w="1481"/>
        <w:gridCol w:w="3020"/>
      </w:tblGrid>
      <w:tr w:rsidR="00AE344E" w:rsidTr="00845D8B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44E" w:rsidRDefault="00AE344E">
            <w:pPr>
              <w:spacing w:after="0"/>
              <w:ind w:left="135"/>
            </w:pPr>
          </w:p>
        </w:tc>
      </w:tr>
      <w:tr w:rsidR="00AE344E" w:rsidTr="00845D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AE344E" w:rsidRDefault="00AE0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44E" w:rsidRDefault="00AE3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4E" w:rsidRDefault="00AE344E"/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87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88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89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90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91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92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93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94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95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96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97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98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99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00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101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102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03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04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105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06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107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08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09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110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11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12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113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14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AE03C8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15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116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17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 w:rsidP="003C6BFC">
            <w:pPr>
              <w:spacing w:after="0"/>
              <w:ind w:left="135"/>
            </w:pPr>
            <w:hyperlink r:id="rId118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936AF5">
            <w:pPr>
              <w:spacing w:after="0"/>
              <w:ind w:left="135"/>
            </w:pPr>
            <w:hyperlink r:id="rId119">
              <w:r w:rsidR="00845D8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</w:pPr>
          </w:p>
        </w:tc>
      </w:tr>
      <w:tr w:rsidR="00845D8B" w:rsidTr="0084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D8B" w:rsidRPr="00AE03C8" w:rsidRDefault="00845D8B">
            <w:pPr>
              <w:spacing w:after="0"/>
              <w:ind w:left="135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 w:rsidRPr="00AE03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845D8B" w:rsidRDefault="00845D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5D8B" w:rsidRDefault="00845D8B"/>
        </w:tc>
      </w:tr>
    </w:tbl>
    <w:p w:rsidR="00AE344E" w:rsidRPr="00845D8B" w:rsidRDefault="00AE344E">
      <w:pPr>
        <w:sectPr w:rsidR="00AE344E" w:rsidRPr="0084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44E" w:rsidRPr="00845D8B" w:rsidRDefault="00AE344E">
      <w:pPr>
        <w:sectPr w:rsidR="00AE344E" w:rsidRPr="00845D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44E" w:rsidRPr="00845D8B" w:rsidRDefault="00AE03C8">
      <w:pPr>
        <w:spacing w:after="0"/>
        <w:ind w:left="120"/>
      </w:pPr>
      <w:bookmarkStart w:id="15" w:name="block-19682601"/>
      <w:bookmarkEnd w:id="14"/>
      <w:r w:rsidRPr="00845D8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344E" w:rsidRPr="00845D8B" w:rsidRDefault="00AE03C8">
      <w:pPr>
        <w:spacing w:after="0" w:line="480" w:lineRule="auto"/>
        <w:ind w:left="120"/>
      </w:pPr>
      <w:r w:rsidRPr="00845D8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344E" w:rsidRPr="00AE03C8" w:rsidRDefault="00AE03C8">
      <w:pPr>
        <w:spacing w:after="0" w:line="480" w:lineRule="auto"/>
        <w:ind w:left="120"/>
      </w:pPr>
      <w:proofErr w:type="gramStart"/>
      <w:r w:rsidRPr="00AE03C8">
        <w:rPr>
          <w:rFonts w:ascii="Times New Roman" w:hAnsi="Times New Roman"/>
          <w:color w:val="000000"/>
          <w:sz w:val="28"/>
        </w:rPr>
        <w:t xml:space="preserve">​‌• Изобразительное искусство, 6 класс/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AE03C8">
        <w:rPr>
          <w:sz w:val="28"/>
        </w:rPr>
        <w:br/>
      </w:r>
      <w:r w:rsidRPr="00AE03C8"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AE03C8">
        <w:rPr>
          <w:sz w:val="28"/>
        </w:rPr>
        <w:br/>
      </w:r>
      <w:bookmarkStart w:id="16" w:name="db50a40d-f8ae-4e5d-8e70-919f427dc0ce"/>
      <w:r w:rsidRPr="00AE03C8">
        <w:rPr>
          <w:rFonts w:ascii="Times New Roman" w:hAnsi="Times New Roman"/>
          <w:color w:val="000000"/>
          <w:sz w:val="28"/>
        </w:rPr>
        <w:t xml:space="preserve"> • Изобразительное искусство: 8-й класс: учебник, 8 класс/ Питерских А. С.; под ред. </w:t>
      </w:r>
      <w:proofErr w:type="spellStart"/>
      <w:r w:rsidRPr="00AE03C8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E03C8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bookmarkEnd w:id="16"/>
      <w:r w:rsidRPr="00AE03C8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AE344E" w:rsidRPr="00AE03C8" w:rsidRDefault="00AE03C8">
      <w:pPr>
        <w:spacing w:after="0" w:line="480" w:lineRule="auto"/>
        <w:ind w:left="120"/>
      </w:pPr>
      <w:r w:rsidRPr="00AE03C8">
        <w:rPr>
          <w:rFonts w:ascii="Times New Roman" w:hAnsi="Times New Roman"/>
          <w:color w:val="000000"/>
          <w:sz w:val="28"/>
        </w:rPr>
        <w:t>​‌‌</w:t>
      </w:r>
    </w:p>
    <w:p w:rsidR="00AE344E" w:rsidRPr="00AE03C8" w:rsidRDefault="00AE03C8">
      <w:pPr>
        <w:spacing w:after="0"/>
        <w:ind w:left="120"/>
      </w:pPr>
      <w:r w:rsidRPr="00AE03C8">
        <w:rPr>
          <w:rFonts w:ascii="Times New Roman" w:hAnsi="Times New Roman"/>
          <w:color w:val="000000"/>
          <w:sz w:val="28"/>
        </w:rPr>
        <w:t>​</w:t>
      </w:r>
    </w:p>
    <w:p w:rsidR="00AE344E" w:rsidRPr="00AE03C8" w:rsidRDefault="00AE03C8">
      <w:pPr>
        <w:spacing w:after="0" w:line="480" w:lineRule="auto"/>
        <w:ind w:left="120"/>
      </w:pPr>
      <w:r w:rsidRPr="00AE03C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344E" w:rsidRPr="00AE03C8" w:rsidRDefault="00AE03C8">
      <w:pPr>
        <w:spacing w:after="0" w:line="480" w:lineRule="auto"/>
        <w:ind w:left="120"/>
      </w:pPr>
      <w:r w:rsidRPr="00AE03C8">
        <w:rPr>
          <w:rFonts w:ascii="Times New Roman" w:hAnsi="Times New Roman"/>
          <w:color w:val="000000"/>
          <w:sz w:val="28"/>
        </w:rPr>
        <w:t>​‌</w:t>
      </w:r>
      <w:bookmarkStart w:id="17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AE03C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AE03C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E03C8">
        <w:rPr>
          <w:rFonts w:ascii="Times New Roman" w:hAnsi="Times New Roman"/>
          <w:color w:val="000000"/>
          <w:sz w:val="28"/>
        </w:rPr>
        <w:t>/</w:t>
      </w:r>
      <w:bookmarkEnd w:id="17"/>
      <w:r w:rsidRPr="00AE03C8">
        <w:rPr>
          <w:rFonts w:ascii="Times New Roman" w:hAnsi="Times New Roman"/>
          <w:color w:val="000000"/>
          <w:sz w:val="28"/>
        </w:rPr>
        <w:t>‌​</w:t>
      </w:r>
    </w:p>
    <w:p w:rsidR="00AE344E" w:rsidRPr="00AE03C8" w:rsidRDefault="00AE344E">
      <w:pPr>
        <w:spacing w:after="0"/>
        <w:ind w:left="120"/>
      </w:pPr>
    </w:p>
    <w:p w:rsidR="00AE344E" w:rsidRPr="00AE03C8" w:rsidRDefault="00AE03C8">
      <w:pPr>
        <w:spacing w:after="0" w:line="480" w:lineRule="auto"/>
        <w:ind w:left="120"/>
      </w:pPr>
      <w:r w:rsidRPr="00AE03C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344E" w:rsidRPr="003E7507" w:rsidRDefault="00AE03C8" w:rsidP="00845D8B">
      <w:pPr>
        <w:spacing w:after="0" w:line="480" w:lineRule="auto"/>
        <w:ind w:left="120"/>
        <w:sectPr w:rsidR="00AE344E" w:rsidRPr="003E750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https://resh.edu.ru</w:t>
      </w:r>
      <w:bookmarkEnd w:id="18"/>
    </w:p>
    <w:bookmarkEnd w:id="15"/>
    <w:p w:rsidR="00845D8B" w:rsidRDefault="00845D8B"/>
    <w:p w:rsidR="00AE03C8" w:rsidRPr="00845D8B" w:rsidRDefault="00AE03C8"/>
    <w:sectPr w:rsidR="00AE03C8" w:rsidRPr="00845D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484"/>
    <w:multiLevelType w:val="multilevel"/>
    <w:tmpl w:val="C2BE8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A01E1"/>
    <w:multiLevelType w:val="multilevel"/>
    <w:tmpl w:val="63F40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86ED0"/>
    <w:multiLevelType w:val="multilevel"/>
    <w:tmpl w:val="DF4AB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4457A"/>
    <w:multiLevelType w:val="multilevel"/>
    <w:tmpl w:val="5E2C2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07D6A"/>
    <w:multiLevelType w:val="multilevel"/>
    <w:tmpl w:val="21E23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ED1439"/>
    <w:multiLevelType w:val="multilevel"/>
    <w:tmpl w:val="ECA4D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35CE3"/>
    <w:multiLevelType w:val="multilevel"/>
    <w:tmpl w:val="849CB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E"/>
    <w:rsid w:val="003C6BFC"/>
    <w:rsid w:val="003E7507"/>
    <w:rsid w:val="0061660F"/>
    <w:rsid w:val="00845D8B"/>
    <w:rsid w:val="00936AF5"/>
    <w:rsid w:val="00AE03C8"/>
    <w:rsid w:val="00AE344E"/>
    <w:rsid w:val="00DB1792"/>
    <w:rsid w:val="00E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3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5/" TargetMode="External"/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5/" TargetMode="External"/><Relationship Id="rId42" Type="http://schemas.openxmlformats.org/officeDocument/2006/relationships/hyperlink" Target="https://resh.edu.ru/subject/7/5/" TargetMode="External"/><Relationship Id="rId47" Type="http://schemas.openxmlformats.org/officeDocument/2006/relationships/hyperlink" Target="https://resh.edu.ru/subject/7/5/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resh.edu.ru/subject/7/6/" TargetMode="External"/><Relationship Id="rId84" Type="http://schemas.openxmlformats.org/officeDocument/2006/relationships/hyperlink" Target="https://resh.edu.ru/subject/7/6/" TargetMode="External"/><Relationship Id="rId89" Type="http://schemas.openxmlformats.org/officeDocument/2006/relationships/hyperlink" Target="https://resh.edu.ru/subject/7/7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6/" TargetMode="External"/><Relationship Id="rId32" Type="http://schemas.openxmlformats.org/officeDocument/2006/relationships/hyperlink" Target="https://resh.edu.ru/subject/7/5/" TargetMode="External"/><Relationship Id="rId37" Type="http://schemas.openxmlformats.org/officeDocument/2006/relationships/hyperlink" Target="https://resh.edu.ru/subject/7/5/" TargetMode="External"/><Relationship Id="rId53" Type="http://schemas.openxmlformats.org/officeDocument/2006/relationships/hyperlink" Target="https://resh.edu.ru/subject/7/6/" TargetMode="External"/><Relationship Id="rId58" Type="http://schemas.openxmlformats.org/officeDocument/2006/relationships/hyperlink" Target="https://resh.edu.ru/subject/7/6/" TargetMode="External"/><Relationship Id="rId74" Type="http://schemas.openxmlformats.org/officeDocument/2006/relationships/hyperlink" Target="https://resh.edu.ru/subject/7/6/" TargetMode="External"/><Relationship Id="rId79" Type="http://schemas.openxmlformats.org/officeDocument/2006/relationships/hyperlink" Target="https://resh.edu.ru/subject/7/6/" TargetMode="External"/><Relationship Id="rId102" Type="http://schemas.openxmlformats.org/officeDocument/2006/relationships/hyperlink" Target="https://resh.edu.ru/subject/7/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6/" TargetMode="Externa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7/5/" TargetMode="External"/><Relationship Id="rId27" Type="http://schemas.openxmlformats.org/officeDocument/2006/relationships/hyperlink" Target="https://resh.edu.ru/subject/7/5/" TargetMode="External"/><Relationship Id="rId30" Type="http://schemas.openxmlformats.org/officeDocument/2006/relationships/hyperlink" Target="https://resh.edu.ru/subject/7/5/" TargetMode="External"/><Relationship Id="rId35" Type="http://schemas.openxmlformats.org/officeDocument/2006/relationships/hyperlink" Target="https://resh.edu.ru/subject/7/5/" TargetMode="External"/><Relationship Id="rId43" Type="http://schemas.openxmlformats.org/officeDocument/2006/relationships/hyperlink" Target="https://resh.edu.ru/subject/7/5/" TargetMode="External"/><Relationship Id="rId48" Type="http://schemas.openxmlformats.org/officeDocument/2006/relationships/hyperlink" Target="https://resh.edu.ru/subject/7/5/" TargetMode="External"/><Relationship Id="rId56" Type="http://schemas.openxmlformats.org/officeDocument/2006/relationships/hyperlink" Target="https://resh.edu.ru/subject/7/6/" TargetMode="External"/><Relationship Id="rId64" Type="http://schemas.openxmlformats.org/officeDocument/2006/relationships/hyperlink" Target="https://resh.edu.ru/subject/7/6/" TargetMode="External"/><Relationship Id="rId69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6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7/5/" TargetMode="External"/><Relationship Id="rId72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/subject/7/6/" TargetMode="External"/><Relationship Id="rId85" Type="http://schemas.openxmlformats.org/officeDocument/2006/relationships/hyperlink" Target="https://resh.edu.ru/subject/7/6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7/5/" TargetMode="External"/><Relationship Id="rId33" Type="http://schemas.openxmlformats.org/officeDocument/2006/relationships/hyperlink" Target="https://resh.edu.ru/subject/7/5/" TargetMode="External"/><Relationship Id="rId38" Type="http://schemas.openxmlformats.org/officeDocument/2006/relationships/hyperlink" Target="https://resh.edu.ru/subject/7/5/" TargetMode="External"/><Relationship Id="rId46" Type="http://schemas.openxmlformats.org/officeDocument/2006/relationships/hyperlink" Target="https://resh.edu.ru/subject/7/5/" TargetMode="External"/><Relationship Id="rId59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16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5/" TargetMode="External"/><Relationship Id="rId41" Type="http://schemas.openxmlformats.org/officeDocument/2006/relationships/hyperlink" Target="https://resh.edu.ru/subject/7/5/" TargetMode="External"/><Relationship Id="rId54" Type="http://schemas.openxmlformats.org/officeDocument/2006/relationships/hyperlink" Target="https://resh.edu.ru/subject/7/6/" TargetMode="External"/><Relationship Id="rId62" Type="http://schemas.openxmlformats.org/officeDocument/2006/relationships/hyperlink" Target="https://resh.edu.ru/subject/7/6/" TargetMode="External"/><Relationship Id="rId70" Type="http://schemas.openxmlformats.org/officeDocument/2006/relationships/hyperlink" Target="https://resh.edu.ru/subject/7/6/" TargetMode="External"/><Relationship Id="rId75" Type="http://schemas.openxmlformats.org/officeDocument/2006/relationships/hyperlink" Target="https://resh.edu.ru/subject/7/6/" TargetMode="External"/><Relationship Id="rId83" Type="http://schemas.openxmlformats.org/officeDocument/2006/relationships/hyperlink" Target="https://resh.edu.ru/subject/7/6/" TargetMode="External"/><Relationship Id="rId88" Type="http://schemas.openxmlformats.org/officeDocument/2006/relationships/hyperlink" Target="https://resh.edu.ru/subject/7/7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7/5/" TargetMode="External"/><Relationship Id="rId28" Type="http://schemas.openxmlformats.org/officeDocument/2006/relationships/hyperlink" Target="https://resh.edu.ru/subject/7/5/" TargetMode="External"/><Relationship Id="rId36" Type="http://schemas.openxmlformats.org/officeDocument/2006/relationships/hyperlink" Target="https://resh.edu.ru/subject/7/5/" TargetMode="External"/><Relationship Id="rId49" Type="http://schemas.openxmlformats.org/officeDocument/2006/relationships/hyperlink" Target="https://resh.edu.ru/subject/7/5/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subject/7/5/" TargetMode="External"/><Relationship Id="rId44" Type="http://schemas.openxmlformats.org/officeDocument/2006/relationships/hyperlink" Target="https://resh.edu.ru/subject/7/5/" TargetMode="External"/><Relationship Id="rId52" Type="http://schemas.openxmlformats.org/officeDocument/2006/relationships/hyperlink" Target="https://resh.edu.ru/subject/7/5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resh.edu.ru/subject/7/6/" TargetMode="External"/><Relationship Id="rId81" Type="http://schemas.openxmlformats.org/officeDocument/2006/relationships/hyperlink" Target="https://resh.edu.ru/subject/7/6/" TargetMode="External"/><Relationship Id="rId86" Type="http://schemas.openxmlformats.org/officeDocument/2006/relationships/hyperlink" Target="https://resh.edu.ru/subject/7/6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7/5/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7/5/" TargetMode="External"/><Relationship Id="rId50" Type="http://schemas.openxmlformats.org/officeDocument/2006/relationships/hyperlink" Target="https://resh.edu.ru/subject/7/5/" TargetMode="External"/><Relationship Id="rId55" Type="http://schemas.openxmlformats.org/officeDocument/2006/relationships/hyperlink" Target="https://resh.edu.ru/subject/7/6/" TargetMode="External"/><Relationship Id="rId76" Type="http://schemas.openxmlformats.org/officeDocument/2006/relationships/hyperlink" Target="https://resh.edu.ru/subject/7/6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5/" TargetMode="External"/><Relationship Id="rId24" Type="http://schemas.openxmlformats.org/officeDocument/2006/relationships/hyperlink" Target="https://resh.edu.ru/subject/7/5/" TargetMode="External"/><Relationship Id="rId40" Type="http://schemas.openxmlformats.org/officeDocument/2006/relationships/hyperlink" Target="https://resh.edu.ru/subject/7/5/" TargetMode="External"/><Relationship Id="rId45" Type="http://schemas.openxmlformats.org/officeDocument/2006/relationships/hyperlink" Target="https://resh.edu.ru/subject/7/5/" TargetMode="External"/><Relationship Id="rId66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/subject/7/7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14447</Words>
  <Characters>82348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Загайнова Светлана Александровна</cp:lastModifiedBy>
  <cp:revision>5</cp:revision>
  <dcterms:created xsi:type="dcterms:W3CDTF">2024-09-24T07:40:00Z</dcterms:created>
  <dcterms:modified xsi:type="dcterms:W3CDTF">2024-10-04T07:51:00Z</dcterms:modified>
</cp:coreProperties>
</file>